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37501F" w14:textId="7F550A68" w:rsidR="004F5C8F" w:rsidRPr="008F7BAD" w:rsidRDefault="00910E31" w:rsidP="00910E31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 w:rsidRPr="008F7BAD">
        <w:rPr>
          <w:rFonts w:ascii="Verdana" w:hAnsi="Verdana"/>
          <w:b/>
          <w:bCs/>
          <w:sz w:val="20"/>
          <w:szCs w:val="20"/>
        </w:rPr>
        <w:t>2022/2023 EĞİTİM ÖĞRETİM YILI KOCATEPE ORTAOKULU FEN BİLİMLERİ DERSİ 8.SINIF 2.DÖNEM 1.YAZILI</w:t>
      </w:r>
    </w:p>
    <w:p w14:paraId="7C7D23D3" w14:textId="23ECCE65" w:rsidR="00910E31" w:rsidRPr="008F7BAD" w:rsidRDefault="00910E31" w:rsidP="00910E31">
      <w:pPr>
        <w:spacing w:after="0"/>
        <w:rPr>
          <w:rFonts w:ascii="Verdana" w:hAnsi="Verdana"/>
          <w:b/>
          <w:bCs/>
          <w:sz w:val="20"/>
          <w:szCs w:val="20"/>
        </w:rPr>
      </w:pPr>
      <w:r w:rsidRPr="008F7BAD">
        <w:rPr>
          <w:rFonts w:ascii="Verdana" w:hAnsi="Verdana"/>
          <w:b/>
          <w:bCs/>
          <w:sz w:val="20"/>
          <w:szCs w:val="20"/>
        </w:rPr>
        <w:t xml:space="preserve">Ad </w:t>
      </w:r>
      <w:proofErr w:type="gramStart"/>
      <w:r w:rsidRPr="008F7BAD">
        <w:rPr>
          <w:rFonts w:ascii="Verdana" w:hAnsi="Verdana"/>
          <w:b/>
          <w:bCs/>
          <w:sz w:val="20"/>
          <w:szCs w:val="20"/>
        </w:rPr>
        <w:t xml:space="preserve">Soyad:   </w:t>
      </w:r>
      <w:proofErr w:type="gramEnd"/>
      <w:r w:rsidRPr="008F7BAD">
        <w:rPr>
          <w:rFonts w:ascii="Verdana" w:hAnsi="Verdana"/>
          <w:b/>
          <w:bCs/>
          <w:sz w:val="20"/>
          <w:szCs w:val="20"/>
        </w:rPr>
        <w:t xml:space="preserve">                                                  No:          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206"/>
        <w:gridCol w:w="5406"/>
      </w:tblGrid>
      <w:tr w:rsidR="00910E31" w:rsidRPr="008F7BAD" w14:paraId="5FE8E1D2" w14:textId="77777777" w:rsidTr="00910E31">
        <w:tc>
          <w:tcPr>
            <w:tcW w:w="532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5EDB5FEE" w14:textId="67846B9A" w:rsidR="00910E31" w:rsidRPr="008F7BAD" w:rsidRDefault="00910E31" w:rsidP="00910E3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8F7BAD">
              <w:rPr>
                <w:rFonts w:ascii="Verdana" w:hAnsi="Verdana"/>
                <w:b/>
                <w:bCs/>
                <w:sz w:val="20"/>
                <w:szCs w:val="20"/>
              </w:rPr>
              <w:t>Aşağıdaki bulmacayı çözünüz.</w:t>
            </w:r>
            <w:r w:rsidR="0067282E" w:rsidRPr="008F7BAD">
              <w:rPr>
                <w:rFonts w:ascii="Verdana" w:hAnsi="Verdana"/>
                <w:b/>
                <w:bCs/>
                <w:sz w:val="20"/>
                <w:szCs w:val="20"/>
              </w:rPr>
              <w:t xml:space="preserve"> (10x1p)</w:t>
            </w:r>
          </w:p>
          <w:p w14:paraId="53C8A37F" w14:textId="29B59A7D" w:rsidR="00910E31" w:rsidRPr="008F7BAD" w:rsidRDefault="00910E31" w:rsidP="00910E3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8F7BAD">
              <w:rPr>
                <w:rFonts w:ascii="Verdana" w:hAnsi="Verdana"/>
                <w:noProof/>
                <w:sz w:val="20"/>
                <w:szCs w:val="20"/>
              </w:rPr>
              <w:drawing>
                <wp:inline distT="0" distB="0" distL="0" distR="0" wp14:anchorId="75C8B65A" wp14:editId="6F5188CD">
                  <wp:extent cx="3085465" cy="6238875"/>
                  <wp:effectExtent l="0" t="0" r="635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9393" cy="6287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F48141" w14:textId="460C163A" w:rsidR="00910E31" w:rsidRPr="008F7BAD" w:rsidRDefault="00910E31" w:rsidP="00910E31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1.</w:t>
            </w:r>
            <w:r w:rsidR="00265E96">
              <w:rPr>
                <w:rFonts w:ascii="Verdana" w:hAnsi="Verdana"/>
                <w:sz w:val="20"/>
                <w:szCs w:val="20"/>
              </w:rPr>
              <w:t xml:space="preserve"> Maddenin kimyasal değişime uğrayarak yeni maddeler oluşturma </w:t>
            </w:r>
            <w:r w:rsidR="001416A5">
              <w:rPr>
                <w:rFonts w:ascii="Verdana" w:hAnsi="Verdana"/>
                <w:sz w:val="20"/>
                <w:szCs w:val="20"/>
              </w:rPr>
              <w:t>süreci</w:t>
            </w:r>
          </w:p>
          <w:p w14:paraId="7185E261" w14:textId="117A5AC4" w:rsidR="00265E96" w:rsidRDefault="00910E31" w:rsidP="00910E31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2.</w:t>
            </w:r>
            <w:r w:rsidR="00265E96">
              <w:rPr>
                <w:rFonts w:ascii="Verdana" w:hAnsi="Verdana"/>
                <w:sz w:val="20"/>
                <w:szCs w:val="20"/>
              </w:rPr>
              <w:t xml:space="preserve"> Azot dioksit</w:t>
            </w:r>
            <w:r w:rsidR="001416A5">
              <w:rPr>
                <w:rFonts w:ascii="Verdana" w:hAnsi="Verdana"/>
                <w:sz w:val="20"/>
                <w:szCs w:val="20"/>
              </w:rPr>
              <w:t>,</w:t>
            </w:r>
            <w:r w:rsidR="00265E96">
              <w:rPr>
                <w:rFonts w:ascii="Verdana" w:hAnsi="Verdana"/>
                <w:sz w:val="20"/>
                <w:szCs w:val="20"/>
              </w:rPr>
              <w:t xml:space="preserve"> karbondioksit ve kükürtdioksitin havadaki su buharı ile birleşip yeryüzüne yağması olayı </w:t>
            </w:r>
          </w:p>
          <w:p w14:paraId="782A03D8" w14:textId="42026913" w:rsidR="00910E31" w:rsidRPr="008F7BAD" w:rsidRDefault="00910E31" w:rsidP="00910E31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3.</w:t>
            </w:r>
            <w:r w:rsidR="00DC3ABC" w:rsidRPr="008F7BAD">
              <w:rPr>
                <w:rFonts w:ascii="Verdana" w:hAnsi="Verdana"/>
                <w:sz w:val="20"/>
                <w:szCs w:val="20"/>
              </w:rPr>
              <w:t xml:space="preserve"> </w:t>
            </w:r>
            <w:r w:rsidR="001F232C" w:rsidRPr="008F7BAD">
              <w:rPr>
                <w:rFonts w:ascii="Verdana" w:hAnsi="Verdana"/>
                <w:sz w:val="20"/>
                <w:szCs w:val="20"/>
              </w:rPr>
              <w:t>G</w:t>
            </w:r>
            <w:r w:rsidR="00DC3ABC" w:rsidRPr="008F7BAD">
              <w:rPr>
                <w:rFonts w:ascii="Verdana" w:hAnsi="Verdana"/>
                <w:sz w:val="20"/>
                <w:szCs w:val="20"/>
              </w:rPr>
              <w:t>az bir maddenin dışarıya ısı vererek doğrudan katı hale geçmesi olayı</w:t>
            </w:r>
          </w:p>
          <w:p w14:paraId="33AD1455" w14:textId="3E0CCBA8" w:rsidR="00910E31" w:rsidRPr="008F7BAD" w:rsidRDefault="00910E31" w:rsidP="00910E31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4.</w:t>
            </w:r>
            <w:r w:rsidR="00DC3ABC" w:rsidRPr="008F7BAD">
              <w:rPr>
                <w:rFonts w:ascii="Verdana" w:hAnsi="Verdana"/>
                <w:sz w:val="20"/>
                <w:szCs w:val="20"/>
              </w:rPr>
              <w:t xml:space="preserve"> Metil oranj asitlere damlatıldığında oluşan renk</w:t>
            </w:r>
          </w:p>
          <w:p w14:paraId="6105B76C" w14:textId="5EA7B978" w:rsidR="00910E31" w:rsidRPr="008F7BAD" w:rsidRDefault="00910E31" w:rsidP="00910E31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5.</w:t>
            </w:r>
            <w:r w:rsidR="00DC3ABC" w:rsidRPr="008F7BAD">
              <w:rPr>
                <w:rFonts w:ascii="Verdana" w:hAnsi="Verdana"/>
                <w:sz w:val="20"/>
                <w:szCs w:val="20"/>
              </w:rPr>
              <w:t xml:space="preserve"> Maddenin ısı alarak ya da ısı vererek bir halden başka bir hale geçmesi olayı</w:t>
            </w:r>
          </w:p>
          <w:p w14:paraId="62A8C057" w14:textId="0937291B" w:rsidR="00910E31" w:rsidRPr="008F7BAD" w:rsidRDefault="00910E31" w:rsidP="00910E31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6.</w:t>
            </w:r>
            <w:r w:rsidR="00DC3ABC" w:rsidRPr="008F7BAD">
              <w:rPr>
                <w:rFonts w:ascii="Verdana" w:hAnsi="Verdana"/>
                <w:sz w:val="20"/>
                <w:szCs w:val="20"/>
              </w:rPr>
              <w:t xml:space="preserve"> Suda çözündüğünde </w:t>
            </w:r>
            <w:proofErr w:type="spellStart"/>
            <w:r w:rsidR="00DC3ABC" w:rsidRPr="008F7BAD">
              <w:rPr>
                <w:rFonts w:ascii="Verdana" w:hAnsi="Verdana"/>
                <w:sz w:val="20"/>
                <w:szCs w:val="20"/>
              </w:rPr>
              <w:t>hik</w:t>
            </w:r>
            <w:r w:rsidR="001416A5">
              <w:rPr>
                <w:rFonts w:ascii="Verdana" w:hAnsi="Verdana"/>
                <w:sz w:val="20"/>
                <w:szCs w:val="20"/>
              </w:rPr>
              <w:t>r</w:t>
            </w:r>
            <w:r w:rsidR="00DC3ABC" w:rsidRPr="008F7BAD">
              <w:rPr>
                <w:rFonts w:ascii="Verdana" w:hAnsi="Verdana"/>
                <w:sz w:val="20"/>
                <w:szCs w:val="20"/>
              </w:rPr>
              <w:t>oksit</w:t>
            </w:r>
            <w:proofErr w:type="spellEnd"/>
            <w:r w:rsidR="00DC3ABC" w:rsidRPr="008F7BAD">
              <w:rPr>
                <w:rFonts w:ascii="Verdana" w:hAnsi="Verdana"/>
                <w:sz w:val="20"/>
                <w:szCs w:val="20"/>
              </w:rPr>
              <w:t xml:space="preserve"> iyonu veren madde</w:t>
            </w:r>
          </w:p>
          <w:p w14:paraId="16A4A897" w14:textId="78759D3E" w:rsidR="00910E31" w:rsidRPr="008F7BAD" w:rsidRDefault="00910E31" w:rsidP="00910E31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7.</w:t>
            </w:r>
            <w:r w:rsidR="00DC3ABC" w:rsidRPr="008F7BAD">
              <w:rPr>
                <w:rFonts w:ascii="Verdana" w:hAnsi="Verdana"/>
                <w:sz w:val="20"/>
                <w:szCs w:val="20"/>
              </w:rPr>
              <w:t xml:space="preserve"> Turnusol kâğıdı bazik bir maddeye batırıldığında oluşan renk. </w:t>
            </w:r>
          </w:p>
          <w:p w14:paraId="3AEDF14C" w14:textId="1D8C39E2" w:rsidR="00910E31" w:rsidRPr="008F7BAD" w:rsidRDefault="00910E31" w:rsidP="00910E31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8.</w:t>
            </w:r>
            <w:r w:rsidR="00DC3ABC" w:rsidRPr="008F7BAD">
              <w:rPr>
                <w:rFonts w:ascii="Verdana" w:hAnsi="Verdana"/>
                <w:sz w:val="20"/>
                <w:szCs w:val="20"/>
              </w:rPr>
              <w:t xml:space="preserve"> Sirkede bulunan </w:t>
            </w:r>
            <w:r w:rsidR="001F232C" w:rsidRPr="008F7BAD">
              <w:rPr>
                <w:rFonts w:ascii="Verdana" w:hAnsi="Verdana"/>
                <w:sz w:val="20"/>
                <w:szCs w:val="20"/>
              </w:rPr>
              <w:t>asidin</w:t>
            </w:r>
            <w:r w:rsidR="00DC3ABC" w:rsidRPr="008F7BAD">
              <w:rPr>
                <w:rFonts w:ascii="Verdana" w:hAnsi="Verdana"/>
                <w:sz w:val="20"/>
                <w:szCs w:val="20"/>
              </w:rPr>
              <w:t xml:space="preserve"> ismi.</w:t>
            </w:r>
          </w:p>
          <w:p w14:paraId="2956B53B" w14:textId="5D57AC91" w:rsidR="00910E31" w:rsidRPr="008F7BAD" w:rsidRDefault="00910E31" w:rsidP="00910E31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9.</w:t>
            </w:r>
            <w:r w:rsidR="00DC3ABC" w:rsidRPr="008F7BAD">
              <w:rPr>
                <w:rFonts w:ascii="Verdana" w:hAnsi="Verdana"/>
                <w:sz w:val="20"/>
                <w:szCs w:val="20"/>
              </w:rPr>
              <w:t xml:space="preserve"> pH değeri 0-7 arasında olan madde.</w:t>
            </w:r>
          </w:p>
          <w:p w14:paraId="286ADAC4" w14:textId="61A44784" w:rsidR="00910E31" w:rsidRPr="008F7BAD" w:rsidRDefault="00910E31" w:rsidP="00910E31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10.</w:t>
            </w:r>
            <w:r w:rsidR="00DC3ABC" w:rsidRPr="008F7BAD">
              <w:rPr>
                <w:rFonts w:ascii="Verdana" w:hAnsi="Verdana"/>
                <w:sz w:val="20"/>
                <w:szCs w:val="20"/>
              </w:rPr>
              <w:t xml:space="preserve"> Bir gram maddenin sıcaklığını 1</w:t>
            </w:r>
            <w:r w:rsidR="00DC3ABC" w:rsidRPr="008F7BAD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="00DC3ABC" w:rsidRPr="008F7BAD">
              <w:rPr>
                <w:rFonts w:ascii="Verdana" w:hAnsi="Verdana"/>
                <w:sz w:val="20"/>
                <w:szCs w:val="20"/>
              </w:rPr>
              <w:t>C arttırmak için gerekli olan ısı.</w:t>
            </w:r>
          </w:p>
          <w:p w14:paraId="0738D19F" w14:textId="72C4B8E1" w:rsidR="0075001D" w:rsidRPr="008F7BAD" w:rsidRDefault="008F7BAD" w:rsidP="00910E31">
            <w:pPr>
              <w:rPr>
                <w:rFonts w:ascii="Verdana" w:hAnsi="Verdana"/>
                <w:noProof/>
                <w:sz w:val="20"/>
                <w:szCs w:val="20"/>
              </w:rPr>
            </w:pPr>
            <w:r w:rsidRPr="008F7BAD">
              <w:rPr>
                <w:rFonts w:ascii="Verdana" w:hAnsi="Verdana"/>
                <w:noProof/>
                <w:sz w:val="20"/>
                <w:szCs w:val="20"/>
              </w:rPr>
              <w:lastRenderedPageBreak/>
              <w:t xml:space="preserve">Aşağıdaki görselde aynı sıcaklıktaki su ile doldurulmuş sürahi, bardak ve kova verilmiştir. Sürahi, bardak ve kovaya aynı miktarda buz atılıyor. Buzların erimesi gözlemleniyor. </w:t>
            </w:r>
            <w:r w:rsidRPr="008F7BAD">
              <w:rPr>
                <w:rFonts w:ascii="Verdana" w:hAnsi="Verdana"/>
                <w:b/>
                <w:bCs/>
                <w:noProof/>
                <w:sz w:val="20"/>
                <w:szCs w:val="20"/>
              </w:rPr>
              <w:t>Bu deneyde ulaştığınız sonucu yazınız.</w:t>
            </w:r>
            <w:r w:rsidRPr="008F7BAD">
              <w:rPr>
                <w:rFonts w:ascii="Verdana" w:hAnsi="Verdana"/>
                <w:noProof/>
                <w:sz w:val="20"/>
                <w:szCs w:val="20"/>
              </w:rPr>
              <w:t xml:space="preserve"> </w:t>
            </w:r>
            <w:r w:rsidR="00333B18">
              <w:rPr>
                <w:rFonts w:ascii="Verdana" w:hAnsi="Verdana"/>
                <w:noProof/>
                <w:sz w:val="20"/>
                <w:szCs w:val="20"/>
              </w:rPr>
              <w:t xml:space="preserve"> </w:t>
            </w:r>
            <w:r w:rsidR="00333B18" w:rsidRPr="00333B18">
              <w:rPr>
                <w:rFonts w:ascii="Verdana" w:hAnsi="Verdana"/>
                <w:b/>
                <w:bCs/>
                <w:noProof/>
                <w:sz w:val="20"/>
                <w:szCs w:val="20"/>
              </w:rPr>
              <w:t>(</w:t>
            </w:r>
            <w:r w:rsidR="00333B18">
              <w:rPr>
                <w:rFonts w:ascii="Verdana" w:hAnsi="Verdana"/>
                <w:b/>
                <w:bCs/>
                <w:noProof/>
                <w:sz w:val="20"/>
                <w:szCs w:val="20"/>
              </w:rPr>
              <w:t>5</w:t>
            </w:r>
            <w:r w:rsidR="00333B18" w:rsidRPr="00333B18">
              <w:rPr>
                <w:rFonts w:ascii="Verdana" w:hAnsi="Verdana"/>
                <w:b/>
                <w:bCs/>
                <w:noProof/>
                <w:sz w:val="20"/>
                <w:szCs w:val="20"/>
              </w:rPr>
              <w:t>p)</w:t>
            </w:r>
          </w:p>
          <w:p w14:paraId="3379C27A" w14:textId="7810A7DD" w:rsidR="0075001D" w:rsidRPr="008F7BAD" w:rsidRDefault="009D2B87" w:rsidP="00910E31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noProof/>
                <w:sz w:val="20"/>
                <w:szCs w:val="20"/>
              </w:rPr>
              <w:drawing>
                <wp:inline distT="0" distB="0" distL="0" distR="0" wp14:anchorId="3204B0FD" wp14:editId="2771187A">
                  <wp:extent cx="2942267" cy="923925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868" cy="931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AF9475" w14:textId="6FDF1E8C" w:rsidR="0075001D" w:rsidRPr="008F7BAD" w:rsidRDefault="0075001D" w:rsidP="00910E31">
            <w:pPr>
              <w:rPr>
                <w:rFonts w:ascii="Verdana" w:hAnsi="Verdana"/>
                <w:sz w:val="20"/>
                <w:szCs w:val="20"/>
              </w:rPr>
            </w:pPr>
          </w:p>
          <w:p w14:paraId="5DA3DD17" w14:textId="1B298859" w:rsidR="0075001D" w:rsidRDefault="008F7BAD" w:rsidP="008F7BAD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……………………………………………………………………………….</w:t>
            </w:r>
          </w:p>
          <w:p w14:paraId="2360897D" w14:textId="346DCF10" w:rsidR="008F7BAD" w:rsidRPr="008F7BAD" w:rsidRDefault="008F7BAD" w:rsidP="008F7BAD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……………………………………………………………………………….</w:t>
            </w:r>
          </w:p>
          <w:p w14:paraId="3F0AE5F9" w14:textId="38DA51E1" w:rsidR="0075001D" w:rsidRPr="008F7BAD" w:rsidRDefault="0075001D" w:rsidP="0075001D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Aşağıda ilk sıcaklıkları aynı olan farklı miktarlardaki suların bulunduğu kaplar verilmiştir. Bu kaplar özdeş ısıtıcılarla 5dk ısıtılıyor ve kaplardaki suların 5dk sonraki sıcaklıkları tabloda veriliyor.</w:t>
            </w:r>
          </w:p>
          <w:p w14:paraId="53FE4659" w14:textId="7FB6A46B" w:rsidR="0075001D" w:rsidRPr="008F7BAD" w:rsidRDefault="0075001D" w:rsidP="0075001D">
            <w:pPr>
              <w:rPr>
                <w:rFonts w:ascii="Verdana" w:hAnsi="Verdana"/>
                <w:b/>
                <w:sz w:val="20"/>
                <w:szCs w:val="20"/>
              </w:rPr>
            </w:pPr>
            <w:r w:rsidRPr="008F7BAD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C5DD2CA" wp14:editId="369460E4">
                  <wp:extent cx="2113280" cy="1666875"/>
                  <wp:effectExtent l="0" t="0" r="1270" b="9525"/>
                  <wp:docPr id="3" name="Resim 3" descr="E:\Masaüstü\ISINMA MİKTARI SICAKLIK ARTIŞI TERMOMET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Masaüstü\ISINMA MİKTARI SICAKLIK ARTIŞI TERMOMETR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7432"/>
                          <a:stretch/>
                        </pic:blipFill>
                        <pic:spPr bwMode="auto">
                          <a:xfrm>
                            <a:off x="0" y="0"/>
                            <a:ext cx="2137327" cy="1685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C3CD1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6C3CD1" w:rsidRPr="008F7BAD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CCE8B51" wp14:editId="69691A27">
                  <wp:extent cx="866140" cy="1609725"/>
                  <wp:effectExtent l="0" t="0" r="0" b="9525"/>
                  <wp:docPr id="4" name="Resim 4" descr="E:\Masaüstü\ISINMA MİKTARI SICAKLIK ARTIŞI TERMOMET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Masaüstü\ISINMA MİKTARI SICAKLIK ARTIŞI TERMOMETR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802"/>
                          <a:stretch/>
                        </pic:blipFill>
                        <pic:spPr bwMode="auto">
                          <a:xfrm>
                            <a:off x="0" y="0"/>
                            <a:ext cx="881907" cy="1639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CDDB94B" w14:textId="2DCDA53C" w:rsidR="0075001D" w:rsidRPr="008F7BAD" w:rsidRDefault="0075001D" w:rsidP="0075001D">
            <w:pPr>
              <w:rPr>
                <w:rFonts w:ascii="Verdana" w:hAnsi="Verdana"/>
                <w:b/>
                <w:sz w:val="20"/>
                <w:szCs w:val="20"/>
              </w:rPr>
            </w:pPr>
            <w:r w:rsidRPr="008F7BAD">
              <w:rPr>
                <w:rFonts w:ascii="Verdana" w:hAnsi="Verdana"/>
                <w:b/>
                <w:sz w:val="20"/>
                <w:szCs w:val="20"/>
              </w:rPr>
              <w:t>Buna göre ölçüm sonuçlarına göre tabloya uygun kapların harfini yazınız. (</w:t>
            </w:r>
            <w:r w:rsidR="00333B18">
              <w:rPr>
                <w:rFonts w:ascii="Verdana" w:hAnsi="Verdana"/>
                <w:b/>
                <w:sz w:val="20"/>
                <w:szCs w:val="20"/>
              </w:rPr>
              <w:t>3</w:t>
            </w:r>
            <w:r w:rsidRPr="008F7BAD">
              <w:rPr>
                <w:rFonts w:ascii="Verdana" w:hAnsi="Verdana"/>
                <w:b/>
                <w:sz w:val="20"/>
                <w:szCs w:val="20"/>
              </w:rPr>
              <w:t>x1p)</w:t>
            </w:r>
          </w:p>
          <w:tbl>
            <w:tblPr>
              <w:tblStyle w:val="TabloKlavuzu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988"/>
              <w:gridCol w:w="1984"/>
              <w:gridCol w:w="1701"/>
            </w:tblGrid>
            <w:tr w:rsidR="0075001D" w:rsidRPr="008F7BAD" w14:paraId="76D6B031" w14:textId="77777777" w:rsidTr="0037337E">
              <w:trPr>
                <w:jc w:val="center"/>
              </w:trPr>
              <w:tc>
                <w:tcPr>
                  <w:tcW w:w="98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411A60D7" w14:textId="77777777" w:rsidR="0075001D" w:rsidRPr="008F7BAD" w:rsidRDefault="0075001D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b/>
                      <w:sz w:val="20"/>
                      <w:szCs w:val="20"/>
                    </w:rPr>
                    <w:t>Kaplar</w:t>
                  </w:r>
                </w:p>
              </w:tc>
              <w:tc>
                <w:tcPr>
                  <w:tcW w:w="1984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2C01F5D8" w14:textId="77777777" w:rsidR="0075001D" w:rsidRPr="008F7BAD" w:rsidRDefault="0075001D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b/>
                      <w:sz w:val="20"/>
                      <w:szCs w:val="20"/>
                    </w:rPr>
                    <w:t>İlk sıcaklık (</w:t>
                  </w:r>
                  <w:r w:rsidRPr="008F7BAD">
                    <w:rPr>
                      <w:rFonts w:ascii="Verdana" w:hAnsi="Verdana"/>
                      <w:b/>
                      <w:sz w:val="20"/>
                      <w:szCs w:val="20"/>
                      <w:vertAlign w:val="superscript"/>
                    </w:rPr>
                    <w:t>0</w:t>
                  </w:r>
                  <w:r w:rsidRPr="008F7BAD">
                    <w:rPr>
                      <w:rFonts w:ascii="Verdana" w:hAnsi="Verdana"/>
                      <w:b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62411BDC" w14:textId="77777777" w:rsidR="0075001D" w:rsidRPr="008F7BAD" w:rsidRDefault="0075001D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5dk.sonraki </w:t>
                  </w:r>
                  <w:proofErr w:type="gramStart"/>
                  <w:r w:rsidRPr="008F7BAD">
                    <w:rPr>
                      <w:rFonts w:ascii="Verdana" w:hAnsi="Verdana"/>
                      <w:b/>
                      <w:sz w:val="20"/>
                      <w:szCs w:val="20"/>
                    </w:rPr>
                    <w:t>sıcaklık(</w:t>
                  </w:r>
                  <w:proofErr w:type="gramEnd"/>
                  <w:r w:rsidRPr="008F7BAD">
                    <w:rPr>
                      <w:rFonts w:ascii="Verdana" w:hAnsi="Verdana"/>
                      <w:b/>
                      <w:sz w:val="20"/>
                      <w:szCs w:val="20"/>
                      <w:vertAlign w:val="superscript"/>
                    </w:rPr>
                    <w:t>0</w:t>
                  </w:r>
                  <w:r w:rsidRPr="008F7BAD">
                    <w:rPr>
                      <w:rFonts w:ascii="Verdana" w:hAnsi="Verdana"/>
                      <w:b/>
                      <w:sz w:val="20"/>
                      <w:szCs w:val="20"/>
                    </w:rPr>
                    <w:t>C)</w:t>
                  </w:r>
                </w:p>
              </w:tc>
            </w:tr>
            <w:tr w:rsidR="0075001D" w:rsidRPr="008F7BAD" w14:paraId="178950EA" w14:textId="77777777" w:rsidTr="0037337E">
              <w:trPr>
                <w:jc w:val="center"/>
              </w:trPr>
              <w:tc>
                <w:tcPr>
                  <w:tcW w:w="98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25324FDF" w14:textId="08B1B58C" w:rsidR="0075001D" w:rsidRPr="008F7BAD" w:rsidRDefault="0075001D" w:rsidP="0075001D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162EF275" w14:textId="2126C39D" w:rsidR="0075001D" w:rsidRPr="008F7BAD" w:rsidRDefault="006C3CD1" w:rsidP="0075001D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20</w:t>
                  </w:r>
                  <w:r w:rsidR="0075001D" w:rsidRPr="008F7BAD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="0075001D" w:rsidRPr="008F7BAD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2218412E" w14:textId="54594468" w:rsidR="0075001D" w:rsidRPr="008F7BAD" w:rsidRDefault="006C3CD1" w:rsidP="0075001D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60</w:t>
                  </w:r>
                  <w:r w:rsidR="0075001D" w:rsidRPr="008F7BAD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="0075001D" w:rsidRPr="008F7BAD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</w:tr>
            <w:tr w:rsidR="0075001D" w:rsidRPr="008F7BAD" w14:paraId="5E36516A" w14:textId="77777777" w:rsidTr="0037337E">
              <w:trPr>
                <w:jc w:val="center"/>
              </w:trPr>
              <w:tc>
                <w:tcPr>
                  <w:tcW w:w="98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09F1D443" w14:textId="248E7734" w:rsidR="0075001D" w:rsidRPr="008F7BAD" w:rsidRDefault="0075001D" w:rsidP="0075001D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18" w:space="0" w:color="002060"/>
                    <w:left w:val="single" w:sz="18" w:space="0" w:color="002060"/>
                    <w:right w:val="single" w:sz="18" w:space="0" w:color="002060"/>
                  </w:tcBorders>
                </w:tcPr>
                <w:p w14:paraId="1D68CB1C" w14:textId="0694C977" w:rsidR="0075001D" w:rsidRPr="008F7BAD" w:rsidRDefault="006C3CD1" w:rsidP="0075001D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20</w:t>
                  </w:r>
                  <w:r w:rsidR="0075001D" w:rsidRPr="008F7BAD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="0075001D" w:rsidRPr="008F7BAD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5844B08F" w14:textId="4D696AB1" w:rsidR="0075001D" w:rsidRPr="008F7BAD" w:rsidRDefault="006C3CD1" w:rsidP="0075001D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30</w:t>
                  </w:r>
                  <w:r w:rsidR="0075001D" w:rsidRPr="008F7BAD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="0075001D" w:rsidRPr="008F7BAD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</w:tr>
            <w:tr w:rsidR="0075001D" w:rsidRPr="008F7BAD" w14:paraId="0429D8D0" w14:textId="77777777" w:rsidTr="0037337E">
              <w:trPr>
                <w:jc w:val="center"/>
              </w:trPr>
              <w:tc>
                <w:tcPr>
                  <w:tcW w:w="98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64DE25D3" w14:textId="087FDA57" w:rsidR="0075001D" w:rsidRPr="008F7BAD" w:rsidRDefault="0075001D" w:rsidP="0075001D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395DF315" w14:textId="1537426E" w:rsidR="0075001D" w:rsidRPr="008F7BAD" w:rsidRDefault="006C3CD1" w:rsidP="0075001D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20</w:t>
                  </w:r>
                  <w:r w:rsidR="0075001D" w:rsidRPr="008F7BAD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="0075001D" w:rsidRPr="008F7BAD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644347E4" w14:textId="1D8E56B4" w:rsidR="0075001D" w:rsidRPr="008F7BAD" w:rsidRDefault="006C3CD1" w:rsidP="0075001D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40</w:t>
                  </w:r>
                  <w:r w:rsidR="0075001D" w:rsidRPr="008F7BAD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="0075001D" w:rsidRPr="008F7BAD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</w:tr>
          </w:tbl>
          <w:p w14:paraId="3463FAE0" w14:textId="728125FE" w:rsidR="00CB36D8" w:rsidRPr="00EF6425" w:rsidRDefault="00CB36D8" w:rsidP="00CB36D8">
            <w:pPr>
              <w:rPr>
                <w:rFonts w:ascii="Verdana" w:hAnsi="Verdana" w:cs="Times New Roman"/>
                <w:b/>
                <w:sz w:val="20"/>
                <w:szCs w:val="20"/>
              </w:rPr>
            </w:pPr>
            <w:r>
              <w:rPr>
                <w:rFonts w:ascii="Verdana" w:hAnsi="Verdana" w:cs="Times New Roman"/>
                <w:sz w:val="20"/>
                <w:szCs w:val="20"/>
              </w:rPr>
              <w:t xml:space="preserve">Aşağıda </w:t>
            </w:r>
            <w:r w:rsidRPr="004D37AB">
              <w:rPr>
                <w:rFonts w:ascii="Verdana" w:hAnsi="Verdana" w:cs="Times New Roman"/>
                <w:sz w:val="20"/>
                <w:szCs w:val="20"/>
              </w:rPr>
              <w:t>bir maddenin soğuma grafiği verilmiştir.</w:t>
            </w:r>
            <w:r>
              <w:rPr>
                <w:rFonts w:ascii="Verdana" w:hAnsi="Verdana" w:cs="Times New Roman"/>
                <w:b/>
                <w:sz w:val="20"/>
                <w:szCs w:val="20"/>
              </w:rPr>
              <w:t xml:space="preserve"> Bu grafiğe göre cümlelerdeki boşlukları uygun şekilde tamamlayınız.</w:t>
            </w:r>
            <w:r w:rsidR="00333B18">
              <w:rPr>
                <w:rFonts w:ascii="Verdana" w:hAnsi="Verdana" w:cs="Times New Roman"/>
                <w:b/>
                <w:sz w:val="20"/>
                <w:szCs w:val="20"/>
              </w:rPr>
              <w:t xml:space="preserve"> (7x1p)</w:t>
            </w:r>
          </w:p>
          <w:p w14:paraId="7A9C3797" w14:textId="77777777" w:rsidR="00CB36D8" w:rsidRDefault="00CB36D8" w:rsidP="00CB36D8">
            <w:pPr>
              <w:pStyle w:val="ListeParagraf"/>
              <w:ind w:left="0"/>
              <w:rPr>
                <w:rFonts w:ascii="Verdana" w:hAnsi="Verdana" w:cs="Times New Roman"/>
                <w:b/>
                <w:sz w:val="20"/>
                <w:szCs w:val="20"/>
              </w:rPr>
            </w:pPr>
            <w:r>
              <w:rPr>
                <w:rFonts w:ascii="Verdana" w:hAnsi="Verdana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6F2F934" wp14:editId="524F0FB0">
                  <wp:extent cx="3009900" cy="1961790"/>
                  <wp:effectExtent l="0" t="0" r="0" b="635"/>
                  <wp:docPr id="10" name="Resim 10" descr="E:\Masaüstü\sıcaklık zaman graf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sıcaklık zaman graf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5273" cy="1965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0DA25A" w14:textId="77777777" w:rsidR="00CB36D8" w:rsidRPr="007E2890" w:rsidRDefault="00CB36D8" w:rsidP="00CB36D8">
            <w:pPr>
              <w:pStyle w:val="ListeParagraf"/>
              <w:numPr>
                <w:ilvl w:val="0"/>
                <w:numId w:val="2"/>
              </w:numPr>
              <w:spacing w:after="0" w:line="240" w:lineRule="auto"/>
              <w:rPr>
                <w:rFonts w:ascii="Verdana" w:hAnsi="Verdana" w:cs="Times New Roman"/>
                <w:sz w:val="20"/>
                <w:szCs w:val="20"/>
              </w:rPr>
            </w:pPr>
            <w:r>
              <w:rPr>
                <w:rFonts w:ascii="Verdana" w:hAnsi="Verdana" w:cs="Times New Roman"/>
                <w:sz w:val="20"/>
                <w:szCs w:val="20"/>
              </w:rPr>
              <w:t xml:space="preserve">Donma </w:t>
            </w:r>
            <w:r w:rsidRPr="007E2890">
              <w:rPr>
                <w:rFonts w:ascii="Verdana" w:hAnsi="Verdana" w:cs="Times New Roman"/>
                <w:sz w:val="20"/>
                <w:szCs w:val="20"/>
              </w:rPr>
              <w:t>sıcaklığı ………</w:t>
            </w:r>
            <w:r>
              <w:rPr>
                <w:rFonts w:ascii="Verdana" w:hAnsi="Verdana" w:cs="Times New Roman"/>
                <w:sz w:val="20"/>
                <w:szCs w:val="20"/>
              </w:rPr>
              <w:t>………</w:t>
            </w:r>
            <w:r w:rsidRPr="007E2890">
              <w:rPr>
                <w:rFonts w:ascii="Verdana" w:hAnsi="Verdana" w:cs="Times New Roman"/>
                <w:sz w:val="20"/>
                <w:szCs w:val="20"/>
              </w:rPr>
              <w:t>……tur.</w:t>
            </w:r>
          </w:p>
          <w:p w14:paraId="641A3255" w14:textId="77777777" w:rsidR="00CB36D8" w:rsidRPr="007E2890" w:rsidRDefault="00CB36D8" w:rsidP="00CB36D8">
            <w:pPr>
              <w:pStyle w:val="ListeParagraf"/>
              <w:numPr>
                <w:ilvl w:val="0"/>
                <w:numId w:val="2"/>
              </w:numPr>
              <w:spacing w:after="0" w:line="240" w:lineRule="auto"/>
              <w:rPr>
                <w:rFonts w:ascii="Verdana" w:hAnsi="Verdana" w:cs="Times New Roman"/>
                <w:sz w:val="20"/>
                <w:szCs w:val="20"/>
              </w:rPr>
            </w:pPr>
            <w:r w:rsidRPr="007E2890">
              <w:rPr>
                <w:rFonts w:ascii="Verdana" w:hAnsi="Verdana" w:cs="Times New Roman"/>
                <w:sz w:val="20"/>
                <w:szCs w:val="20"/>
              </w:rPr>
              <w:t>Kaynama sıcaklığı ………</w:t>
            </w:r>
            <w:proofErr w:type="gramStart"/>
            <w:r w:rsidRPr="007E2890">
              <w:rPr>
                <w:rFonts w:ascii="Verdana" w:hAnsi="Verdana" w:cs="Times New Roman"/>
                <w:sz w:val="20"/>
                <w:szCs w:val="20"/>
              </w:rPr>
              <w:t>…</w:t>
            </w:r>
            <w:r>
              <w:rPr>
                <w:rFonts w:ascii="Verdana" w:hAnsi="Verdana" w:cs="Times New Roman"/>
                <w:sz w:val="20"/>
                <w:szCs w:val="20"/>
              </w:rPr>
              <w:t>….</w:t>
            </w:r>
            <w:proofErr w:type="gramEnd"/>
            <w:r>
              <w:rPr>
                <w:rFonts w:ascii="Verdana" w:hAnsi="Verdana" w:cs="Times New Roman"/>
                <w:sz w:val="20"/>
                <w:szCs w:val="20"/>
              </w:rPr>
              <w:t>.</w:t>
            </w:r>
            <w:r w:rsidRPr="007E2890">
              <w:rPr>
                <w:rFonts w:ascii="Verdana" w:hAnsi="Verdana" w:cs="Times New Roman"/>
                <w:sz w:val="20"/>
                <w:szCs w:val="20"/>
              </w:rPr>
              <w:t>…….tur.</w:t>
            </w:r>
          </w:p>
          <w:p w14:paraId="5C09C656" w14:textId="77777777" w:rsidR="00CB36D8" w:rsidRPr="007E2890" w:rsidRDefault="00CB36D8" w:rsidP="00CB36D8">
            <w:pPr>
              <w:pStyle w:val="ListeParagraf"/>
              <w:numPr>
                <w:ilvl w:val="0"/>
                <w:numId w:val="2"/>
              </w:numPr>
              <w:spacing w:after="0" w:line="240" w:lineRule="auto"/>
              <w:rPr>
                <w:rFonts w:ascii="Verdana" w:hAnsi="Verdana" w:cs="Times New Roman"/>
                <w:sz w:val="20"/>
                <w:szCs w:val="20"/>
              </w:rPr>
            </w:pPr>
            <w:r w:rsidRPr="007E2890">
              <w:rPr>
                <w:rFonts w:ascii="Verdana" w:hAnsi="Verdana" w:cs="Times New Roman"/>
                <w:sz w:val="20"/>
                <w:szCs w:val="20"/>
              </w:rPr>
              <w:t>Madde 24</w:t>
            </w:r>
            <w:r w:rsidRPr="007E2890">
              <w:rPr>
                <w:rFonts w:ascii="Verdana" w:hAnsi="Verdana" w:cs="Times New Roman"/>
                <w:sz w:val="20"/>
                <w:szCs w:val="20"/>
                <w:vertAlign w:val="superscript"/>
              </w:rPr>
              <w:t>0</w:t>
            </w:r>
            <w:r w:rsidRPr="007E2890">
              <w:rPr>
                <w:rFonts w:ascii="Verdana" w:hAnsi="Verdana" w:cs="Times New Roman"/>
                <w:sz w:val="20"/>
                <w:szCs w:val="20"/>
              </w:rPr>
              <w:t>C ta ……</w:t>
            </w:r>
            <w:proofErr w:type="gramStart"/>
            <w:r w:rsidRPr="007E2890">
              <w:rPr>
                <w:rFonts w:ascii="Verdana" w:hAnsi="Verdana" w:cs="Times New Roman"/>
                <w:sz w:val="20"/>
                <w:szCs w:val="20"/>
              </w:rPr>
              <w:t>…</w:t>
            </w:r>
            <w:r>
              <w:rPr>
                <w:rFonts w:ascii="Verdana" w:hAnsi="Verdana" w:cs="Times New Roman"/>
                <w:sz w:val="20"/>
                <w:szCs w:val="20"/>
              </w:rPr>
              <w:t>….</w:t>
            </w:r>
            <w:proofErr w:type="gramEnd"/>
            <w:r>
              <w:rPr>
                <w:rFonts w:ascii="Verdana" w:hAnsi="Verdana" w:cs="Times New Roman"/>
                <w:sz w:val="20"/>
                <w:szCs w:val="20"/>
              </w:rPr>
              <w:t>.</w:t>
            </w:r>
            <w:r w:rsidRPr="007E2890">
              <w:rPr>
                <w:rFonts w:ascii="Verdana" w:hAnsi="Verdana" w:cs="Times New Roman"/>
                <w:sz w:val="20"/>
                <w:szCs w:val="20"/>
              </w:rPr>
              <w:t>………….haldedir.</w:t>
            </w:r>
          </w:p>
          <w:p w14:paraId="7E0ABAD0" w14:textId="77777777" w:rsidR="00CB36D8" w:rsidRPr="007E2890" w:rsidRDefault="00CB36D8" w:rsidP="00CB36D8">
            <w:pPr>
              <w:pStyle w:val="ListeParagraf"/>
              <w:numPr>
                <w:ilvl w:val="0"/>
                <w:numId w:val="2"/>
              </w:numPr>
              <w:spacing w:after="0" w:line="240" w:lineRule="auto"/>
              <w:rPr>
                <w:rFonts w:ascii="Verdana" w:hAnsi="Verdana" w:cs="Times New Roman"/>
                <w:sz w:val="20"/>
                <w:szCs w:val="20"/>
              </w:rPr>
            </w:pPr>
            <w:r w:rsidRPr="007E2890">
              <w:rPr>
                <w:rFonts w:ascii="Verdana" w:hAnsi="Verdana" w:cs="Times New Roman"/>
                <w:sz w:val="20"/>
                <w:szCs w:val="20"/>
              </w:rPr>
              <w:t>Madde 76</w:t>
            </w:r>
            <w:r w:rsidRPr="007E2890">
              <w:rPr>
                <w:rFonts w:ascii="Verdana" w:hAnsi="Verdana" w:cs="Times New Roman"/>
                <w:sz w:val="20"/>
                <w:szCs w:val="20"/>
                <w:vertAlign w:val="superscript"/>
              </w:rPr>
              <w:t>0</w:t>
            </w:r>
            <w:r w:rsidRPr="007E2890">
              <w:rPr>
                <w:rFonts w:ascii="Verdana" w:hAnsi="Verdana" w:cs="Times New Roman"/>
                <w:sz w:val="20"/>
                <w:szCs w:val="20"/>
              </w:rPr>
              <w:t>C ta …………</w:t>
            </w:r>
            <w:r>
              <w:rPr>
                <w:rFonts w:ascii="Verdana" w:hAnsi="Verdana" w:cs="Times New Roman"/>
                <w:sz w:val="20"/>
                <w:szCs w:val="20"/>
              </w:rPr>
              <w:t>…</w:t>
            </w:r>
            <w:proofErr w:type="gramStart"/>
            <w:r>
              <w:rPr>
                <w:rFonts w:ascii="Verdana" w:hAnsi="Verdana" w:cs="Times New Roman"/>
                <w:sz w:val="20"/>
                <w:szCs w:val="20"/>
              </w:rPr>
              <w:t>…</w:t>
            </w:r>
            <w:r w:rsidRPr="007E2890">
              <w:rPr>
                <w:rFonts w:ascii="Verdana" w:hAnsi="Verdana" w:cs="Times New Roman"/>
                <w:sz w:val="20"/>
                <w:szCs w:val="20"/>
              </w:rPr>
              <w:t>….</w:t>
            </w:r>
            <w:proofErr w:type="gramEnd"/>
            <w:r w:rsidRPr="007E2890">
              <w:rPr>
                <w:rFonts w:ascii="Verdana" w:hAnsi="Verdana" w:cs="Times New Roman"/>
                <w:sz w:val="20"/>
                <w:szCs w:val="20"/>
              </w:rPr>
              <w:t>haldedir.</w:t>
            </w:r>
          </w:p>
          <w:p w14:paraId="7CADBB24" w14:textId="77777777" w:rsidR="00CB36D8" w:rsidRDefault="00CB36D8" w:rsidP="00CB36D8">
            <w:pPr>
              <w:pStyle w:val="ListeParagraf"/>
              <w:numPr>
                <w:ilvl w:val="0"/>
                <w:numId w:val="2"/>
              </w:numPr>
              <w:spacing w:after="0"/>
              <w:rPr>
                <w:rFonts w:ascii="Verdana" w:hAnsi="Verdana" w:cs="Times New Roman"/>
                <w:sz w:val="20"/>
                <w:szCs w:val="20"/>
              </w:rPr>
            </w:pPr>
            <w:r>
              <w:rPr>
                <w:rFonts w:ascii="Verdana" w:hAnsi="Verdana" w:cs="Times New Roman"/>
                <w:sz w:val="20"/>
                <w:szCs w:val="20"/>
              </w:rPr>
              <w:t xml:space="preserve">10.dk da madde </w:t>
            </w:r>
            <w:r>
              <w:rPr>
                <w:rFonts w:ascii="Verdana" w:hAnsi="Verdana" w:cs="Times New Roman"/>
                <w:b/>
                <w:sz w:val="20"/>
                <w:szCs w:val="20"/>
              </w:rPr>
              <w:t>………………</w:t>
            </w:r>
            <w:r>
              <w:rPr>
                <w:rFonts w:ascii="Verdana" w:hAnsi="Verdana" w:cs="Times New Roman"/>
                <w:sz w:val="20"/>
                <w:szCs w:val="20"/>
              </w:rPr>
              <w:t xml:space="preserve"> haldedir.</w:t>
            </w:r>
          </w:p>
          <w:p w14:paraId="2FF13E67" w14:textId="37CFF174" w:rsidR="00CB36D8" w:rsidRDefault="00CB36D8" w:rsidP="00CB36D8">
            <w:pPr>
              <w:pStyle w:val="ListeParagraf"/>
              <w:numPr>
                <w:ilvl w:val="0"/>
                <w:numId w:val="2"/>
              </w:numPr>
              <w:spacing w:after="0"/>
              <w:rPr>
                <w:rFonts w:ascii="Verdana" w:hAnsi="Verdana" w:cs="Times New Roman"/>
                <w:sz w:val="20"/>
                <w:szCs w:val="20"/>
              </w:rPr>
            </w:pPr>
            <w:r>
              <w:rPr>
                <w:rFonts w:ascii="Verdana" w:hAnsi="Verdana" w:cs="Times New Roman"/>
                <w:sz w:val="20"/>
                <w:szCs w:val="20"/>
              </w:rPr>
              <w:t xml:space="preserve">2.dk. da madde </w:t>
            </w:r>
            <w:r>
              <w:rPr>
                <w:rFonts w:ascii="Verdana" w:hAnsi="Verdana" w:cs="Times New Roman"/>
                <w:b/>
                <w:sz w:val="20"/>
                <w:szCs w:val="20"/>
              </w:rPr>
              <w:t>…………………</w:t>
            </w:r>
            <w:proofErr w:type="gramStart"/>
            <w:r>
              <w:rPr>
                <w:rFonts w:ascii="Verdana" w:hAnsi="Verdana" w:cs="Times New Roman"/>
                <w:b/>
                <w:sz w:val="20"/>
                <w:szCs w:val="20"/>
              </w:rPr>
              <w:t>…….</w:t>
            </w:r>
            <w:proofErr w:type="gramEnd"/>
            <w:r w:rsidR="00261E38">
              <w:rPr>
                <w:rFonts w:ascii="Verdana" w:hAnsi="Verdana" w:cs="Times New Roman"/>
                <w:b/>
                <w:sz w:val="20"/>
                <w:szCs w:val="20"/>
              </w:rPr>
              <w:t>.</w:t>
            </w:r>
            <w:r w:rsidRPr="00730D0C">
              <w:rPr>
                <w:rFonts w:ascii="Verdana" w:hAnsi="Verdana" w:cs="Times New Roman"/>
                <w:sz w:val="20"/>
                <w:szCs w:val="20"/>
              </w:rPr>
              <w:t>haldedir.</w:t>
            </w:r>
          </w:p>
          <w:p w14:paraId="54F3C5AA" w14:textId="77777777" w:rsidR="00CB36D8" w:rsidRDefault="00CB36D8" w:rsidP="00CB36D8">
            <w:pPr>
              <w:pStyle w:val="ListeParagraf"/>
              <w:numPr>
                <w:ilvl w:val="0"/>
                <w:numId w:val="2"/>
              </w:numPr>
              <w:spacing w:after="0"/>
              <w:rPr>
                <w:rFonts w:ascii="Verdana" w:hAnsi="Verdana" w:cs="Times New Roman"/>
                <w:sz w:val="20"/>
                <w:szCs w:val="20"/>
              </w:rPr>
            </w:pPr>
            <w:r>
              <w:rPr>
                <w:rFonts w:ascii="Verdana" w:hAnsi="Verdana" w:cs="Times New Roman"/>
                <w:sz w:val="20"/>
                <w:szCs w:val="20"/>
              </w:rPr>
              <w:t>6-9.dk arasında madde ……………………… görünümdedir.</w:t>
            </w:r>
          </w:p>
          <w:p w14:paraId="3E707148" w14:textId="77777777" w:rsidR="00262E0D" w:rsidRDefault="00262E0D" w:rsidP="00910E3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7ED9A77" w14:textId="352E0281" w:rsidR="00097389" w:rsidRDefault="00606C2D" w:rsidP="00910E3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 xml:space="preserve">Aşağıdaki soruların cevaplarını </w:t>
            </w:r>
            <w:r w:rsidR="00333B18">
              <w:rPr>
                <w:rFonts w:ascii="Verdana" w:hAnsi="Verdana"/>
                <w:b/>
                <w:bCs/>
                <w:sz w:val="20"/>
                <w:szCs w:val="20"/>
              </w:rPr>
              <w:t>işaretleyiniz. (10x4p)</w:t>
            </w:r>
          </w:p>
          <w:p w14:paraId="4C02F45A" w14:textId="1B04681C" w:rsidR="00910E31" w:rsidRPr="002D0E2E" w:rsidRDefault="00606C2D" w:rsidP="00910E31">
            <w:pPr>
              <w:rPr>
                <w:rFonts w:ascii="Verdana" w:hAnsi="Verdana"/>
                <w:sz w:val="20"/>
                <w:szCs w:val="20"/>
              </w:rPr>
            </w:pPr>
            <w:r w:rsidRPr="002D0E2E">
              <w:rPr>
                <w:rFonts w:ascii="Verdana" w:hAnsi="Verdana"/>
                <w:sz w:val="20"/>
                <w:szCs w:val="20"/>
              </w:rPr>
              <w:t>1.</w:t>
            </w:r>
            <w:r w:rsidR="002D0E2E" w:rsidRPr="002D0E2E">
              <w:rPr>
                <w:rFonts w:ascii="Verdana" w:hAnsi="Verdana"/>
                <w:sz w:val="20"/>
                <w:szCs w:val="20"/>
              </w:rPr>
              <w:t xml:space="preserve"> Aşağıdaki görselde P, R ve S şehirlerinin bulunduğu yerler gösterilmiştir.</w:t>
            </w:r>
          </w:p>
          <w:p w14:paraId="470B7300" w14:textId="73451F56" w:rsidR="00910E31" w:rsidRDefault="00DF4487" w:rsidP="00910E3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95420E" wp14:editId="54933F02">
                  <wp:extent cx="3078480" cy="2133600"/>
                  <wp:effectExtent l="0" t="0" r="762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094768" cy="2144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DD017FC" w14:textId="76603177" w:rsidR="00DF4487" w:rsidRDefault="002D0E2E" w:rsidP="00910E3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verilen tarihlerde P, R ve S şehirlerindeki gündüz süreleri arasındaki ilişki aşağıdakilerden hangisinde doğru olur?</w:t>
            </w:r>
          </w:p>
          <w:p w14:paraId="63569EC2" w14:textId="6A54D956" w:rsidR="002D0E2E" w:rsidRDefault="002D0E2E" w:rsidP="00910E31">
            <w:pPr>
              <w:rPr>
                <w:rFonts w:ascii="Verdana" w:hAnsi="Verdana"/>
                <w:sz w:val="20"/>
                <w:szCs w:val="20"/>
              </w:rPr>
            </w:pPr>
            <w:r w:rsidRPr="002D0E2E">
              <w:rPr>
                <w:rFonts w:ascii="Verdana" w:hAnsi="Verdana"/>
                <w:sz w:val="20"/>
                <w:szCs w:val="20"/>
              </w:rPr>
              <w:t xml:space="preserve">A) 21 Haziran’da </w:t>
            </w:r>
            <w:r w:rsidR="007B4E92">
              <w:rPr>
                <w:rFonts w:ascii="Verdana" w:hAnsi="Verdana"/>
                <w:sz w:val="20"/>
                <w:szCs w:val="20"/>
              </w:rPr>
              <w:t>S&gt;R&gt;P</w:t>
            </w:r>
          </w:p>
          <w:p w14:paraId="54229561" w14:textId="4AE96D80" w:rsidR="007B4E92" w:rsidRDefault="007B4E92" w:rsidP="00910E31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B) 21 Mart’ta R&gt;P=S</w:t>
            </w:r>
          </w:p>
          <w:p w14:paraId="1A2CFE0B" w14:textId="5FAEC2F1" w:rsidR="007B4E92" w:rsidRDefault="007B4E92" w:rsidP="00910E31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C) 21 Aralık’ta P&gt;R&gt;S</w:t>
            </w:r>
          </w:p>
          <w:p w14:paraId="1353E2F9" w14:textId="52914C86" w:rsidR="002D0E2E" w:rsidRPr="008B0CA7" w:rsidRDefault="007B4E92" w:rsidP="00910E31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D) 23 Eylül’de P=R=S</w:t>
            </w:r>
          </w:p>
          <w:p w14:paraId="326F449E" w14:textId="77777777" w:rsidR="008B0CA7" w:rsidRDefault="008B0CA7" w:rsidP="009F60D7">
            <w:pPr>
              <w:rPr>
                <w:rFonts w:ascii="Verdana" w:hAnsi="Verdana"/>
                <w:sz w:val="20"/>
                <w:szCs w:val="20"/>
              </w:rPr>
            </w:pPr>
          </w:p>
          <w:p w14:paraId="5C1F1019" w14:textId="5CDD5769" w:rsidR="009F60D7" w:rsidRPr="009F60D7" w:rsidRDefault="00DF4487" w:rsidP="009F60D7">
            <w:pPr>
              <w:rPr>
                <w:rFonts w:ascii="Verdana" w:hAnsi="Verdana"/>
                <w:sz w:val="20"/>
                <w:szCs w:val="20"/>
              </w:rPr>
            </w:pPr>
            <w:r w:rsidRPr="009F60D7">
              <w:rPr>
                <w:rFonts w:ascii="Verdana" w:hAnsi="Verdana"/>
                <w:sz w:val="20"/>
                <w:szCs w:val="20"/>
              </w:rPr>
              <w:t>2</w:t>
            </w:r>
            <w:r w:rsidR="009F60D7" w:rsidRPr="009F60D7">
              <w:rPr>
                <w:rFonts w:ascii="Verdana" w:hAnsi="Verdana"/>
                <w:sz w:val="20"/>
                <w:szCs w:val="20"/>
              </w:rPr>
              <w:t>. Aşağıdaki görselde X ve Y bölgelerinde havanın hareketi verilmiştir.</w:t>
            </w:r>
          </w:p>
          <w:p w14:paraId="47A76FA2" w14:textId="08F8B6F9" w:rsidR="00910E31" w:rsidRPr="008F7BAD" w:rsidRDefault="009F60D7" w:rsidP="00910E3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901A71" wp14:editId="5B532C6D">
                  <wp:extent cx="3079096" cy="1495425"/>
                  <wp:effectExtent l="0" t="0" r="762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0560" cy="1500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DC5312" w14:textId="6619F213" w:rsidR="00910E31" w:rsidRDefault="009F60D7" w:rsidP="00910E3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X ve Y bölgeleri ile ilgili aşağıdakilerden hangisi </w:t>
            </w:r>
            <w:r w:rsidRPr="009F60D7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söylenemez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?</w:t>
            </w:r>
          </w:p>
          <w:p w14:paraId="0C68A164" w14:textId="7A063830" w:rsidR="009F60D7" w:rsidRPr="009A0D00" w:rsidRDefault="009F60D7" w:rsidP="00910E31">
            <w:pPr>
              <w:rPr>
                <w:rFonts w:ascii="Verdana" w:hAnsi="Verdana"/>
                <w:sz w:val="20"/>
                <w:szCs w:val="20"/>
              </w:rPr>
            </w:pPr>
            <w:r w:rsidRPr="009A0D00">
              <w:rPr>
                <w:rFonts w:ascii="Verdana" w:hAnsi="Verdana"/>
                <w:sz w:val="20"/>
                <w:szCs w:val="20"/>
              </w:rPr>
              <w:t>A)</w:t>
            </w:r>
            <w:r w:rsidR="009A0D00" w:rsidRPr="009A0D00">
              <w:rPr>
                <w:rFonts w:ascii="Verdana" w:hAnsi="Verdana"/>
                <w:sz w:val="20"/>
                <w:szCs w:val="20"/>
              </w:rPr>
              <w:t xml:space="preserve"> X bölgesinde yükselici hava hareketi gerçekleşirken Y bölgesinde alçalıcı hava hareketi gerçekleşir.</w:t>
            </w:r>
          </w:p>
          <w:p w14:paraId="3A80E0B2" w14:textId="0383986D" w:rsidR="009F60D7" w:rsidRPr="009A0D00" w:rsidRDefault="009F60D7" w:rsidP="00910E31">
            <w:pPr>
              <w:rPr>
                <w:rFonts w:ascii="Verdana" w:hAnsi="Verdana"/>
                <w:sz w:val="20"/>
                <w:szCs w:val="20"/>
              </w:rPr>
            </w:pPr>
            <w:r w:rsidRPr="009A0D00">
              <w:rPr>
                <w:rFonts w:ascii="Verdana" w:hAnsi="Verdana"/>
                <w:sz w:val="20"/>
                <w:szCs w:val="20"/>
              </w:rPr>
              <w:t>B)</w:t>
            </w:r>
            <w:r w:rsidR="009A0D00" w:rsidRPr="009A0D00">
              <w:rPr>
                <w:rFonts w:ascii="Verdana" w:hAnsi="Verdana"/>
                <w:sz w:val="20"/>
                <w:szCs w:val="20"/>
              </w:rPr>
              <w:t xml:space="preserve"> X bölgesinde hava sıcak, Y bölgesinde hava soğuktur.</w:t>
            </w:r>
          </w:p>
          <w:p w14:paraId="66A62F40" w14:textId="1E9BC0A3" w:rsidR="009F60D7" w:rsidRPr="009A0D00" w:rsidRDefault="009F60D7" w:rsidP="00910E31">
            <w:pPr>
              <w:rPr>
                <w:rFonts w:ascii="Verdana" w:hAnsi="Verdana"/>
                <w:sz w:val="20"/>
                <w:szCs w:val="20"/>
              </w:rPr>
            </w:pPr>
            <w:r w:rsidRPr="009A0D00">
              <w:rPr>
                <w:rFonts w:ascii="Verdana" w:hAnsi="Verdana"/>
                <w:sz w:val="20"/>
                <w:szCs w:val="20"/>
              </w:rPr>
              <w:t>C)</w:t>
            </w:r>
            <w:r w:rsidR="009A0D00" w:rsidRPr="009A0D00">
              <w:rPr>
                <w:rFonts w:ascii="Verdana" w:hAnsi="Verdana"/>
                <w:sz w:val="20"/>
                <w:szCs w:val="20"/>
              </w:rPr>
              <w:t xml:space="preserve"> Bu iki bölge arasında oluşan rüzgâr, X bölgesinden Y bölgesine doğru oluşur.</w:t>
            </w:r>
          </w:p>
          <w:p w14:paraId="7AE12AF6" w14:textId="2D11DA5C" w:rsidR="009F60D7" w:rsidRPr="009A0D00" w:rsidRDefault="009F60D7" w:rsidP="00910E31">
            <w:pPr>
              <w:rPr>
                <w:rFonts w:ascii="Verdana" w:hAnsi="Verdana"/>
                <w:sz w:val="20"/>
                <w:szCs w:val="20"/>
              </w:rPr>
            </w:pPr>
            <w:r w:rsidRPr="009A0D00">
              <w:rPr>
                <w:rFonts w:ascii="Verdana" w:hAnsi="Verdana"/>
                <w:sz w:val="20"/>
                <w:szCs w:val="20"/>
              </w:rPr>
              <w:t>D)</w:t>
            </w:r>
            <w:r w:rsidR="009A0D00" w:rsidRPr="009A0D00">
              <w:rPr>
                <w:rFonts w:ascii="Verdana" w:hAnsi="Verdana"/>
                <w:sz w:val="20"/>
                <w:szCs w:val="20"/>
              </w:rPr>
              <w:t xml:space="preserve"> X bölgesinde alçak basınç alanı oluşurken Y bölgesinde yüksek basınç alanı oluşur.</w:t>
            </w:r>
          </w:p>
          <w:p w14:paraId="7EDF701F" w14:textId="77777777" w:rsidR="008B0CA7" w:rsidRDefault="008B0CA7" w:rsidP="00910E31">
            <w:pPr>
              <w:rPr>
                <w:rFonts w:ascii="Verdana" w:hAnsi="Verdana"/>
                <w:sz w:val="20"/>
                <w:szCs w:val="20"/>
              </w:rPr>
            </w:pPr>
          </w:p>
          <w:p w14:paraId="7E833468" w14:textId="7D63F5F3" w:rsidR="00B204D0" w:rsidRDefault="009F60D7" w:rsidP="00910E31">
            <w:pPr>
              <w:rPr>
                <w:rFonts w:ascii="Verdana" w:hAnsi="Verdana"/>
                <w:sz w:val="20"/>
                <w:szCs w:val="20"/>
              </w:rPr>
            </w:pPr>
            <w:r w:rsidRPr="00E51AEF">
              <w:rPr>
                <w:rFonts w:ascii="Verdana" w:hAnsi="Verdana"/>
                <w:sz w:val="20"/>
                <w:szCs w:val="20"/>
              </w:rPr>
              <w:t>3.</w:t>
            </w:r>
            <w:r w:rsidR="00E51AEF" w:rsidRPr="00E51AEF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671FC">
              <w:rPr>
                <w:rFonts w:ascii="Verdana" w:hAnsi="Verdana"/>
                <w:sz w:val="20"/>
                <w:szCs w:val="20"/>
              </w:rPr>
              <w:t>A</w:t>
            </w:r>
            <w:r w:rsidR="00B204D0">
              <w:rPr>
                <w:rFonts w:ascii="Verdana" w:hAnsi="Verdana"/>
                <w:sz w:val="20"/>
                <w:szCs w:val="20"/>
              </w:rPr>
              <w:t>şağıdaki tabloda bezelyelerde çiçek rengi ile ilgili bir çaprazlama verilmiştir.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644"/>
              <w:gridCol w:w="1650"/>
              <w:gridCol w:w="1650"/>
            </w:tblGrid>
            <w:tr w:rsidR="00C671FC" w14:paraId="4B47BDC4" w14:textId="77777777" w:rsidTr="00C671FC">
              <w:tc>
                <w:tcPr>
                  <w:tcW w:w="166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966" w:themeFill="accent4" w:themeFillTint="99"/>
                </w:tcPr>
                <w:p w14:paraId="67913C11" w14:textId="06E7FE7C" w:rsidR="00B204D0" w:rsidRPr="00C671FC" w:rsidRDefault="00B204D0" w:rsidP="00910E31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 w:rsidRPr="00C671FC"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 xml:space="preserve">Çaprazlama </w:t>
                  </w:r>
                </w:p>
              </w:tc>
              <w:tc>
                <w:tcPr>
                  <w:tcW w:w="166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966" w:themeFill="accent4" w:themeFillTint="99"/>
                </w:tcPr>
                <w:p w14:paraId="49BA51B6" w14:textId="6679EEF2" w:rsidR="00B204D0" w:rsidRPr="00C671FC" w:rsidRDefault="00C671FC" w:rsidP="00910E31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 w:rsidRPr="00C671FC"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Oluşacak</w:t>
                  </w: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 xml:space="preserve"> </w:t>
                  </w:r>
                  <w:r w:rsidRPr="00C671FC"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 xml:space="preserve">bezelyelerin fenotip çeşidi </w:t>
                  </w:r>
                </w:p>
              </w:tc>
              <w:tc>
                <w:tcPr>
                  <w:tcW w:w="166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966" w:themeFill="accent4" w:themeFillTint="99"/>
                </w:tcPr>
                <w:p w14:paraId="0BDD7E6C" w14:textId="65CB3CBA" w:rsidR="00B204D0" w:rsidRPr="00C671FC" w:rsidRDefault="00C671FC" w:rsidP="00910E31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 w:rsidRPr="00C671FC"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 xml:space="preserve">Oluşacak bezelyelerin genotip çeşidi </w:t>
                  </w:r>
                </w:p>
              </w:tc>
            </w:tr>
            <w:tr w:rsidR="00B204D0" w14:paraId="7990D9CE" w14:textId="77777777" w:rsidTr="00B204D0">
              <w:tc>
                <w:tcPr>
                  <w:tcW w:w="166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BB3AC14" w14:textId="2C3CEB8D" w:rsidR="00C671FC" w:rsidRDefault="00C671FC" w:rsidP="00910E3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hAnsi="Verdana"/>
                      <w:sz w:val="20"/>
                      <w:szCs w:val="20"/>
                    </w:rPr>
                    <w:t>Aa</w:t>
                  </w:r>
                  <w:proofErr w:type="spellEnd"/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  x   </w:t>
                  </w:r>
                  <w:proofErr w:type="spellStart"/>
                  <w:r>
                    <w:rPr>
                      <w:rFonts w:ascii="Verdana" w:hAnsi="Verdana"/>
                      <w:sz w:val="20"/>
                      <w:szCs w:val="20"/>
                    </w:rPr>
                    <w:t>Aa</w:t>
                  </w:r>
                  <w:proofErr w:type="spellEnd"/>
                </w:p>
              </w:tc>
              <w:tc>
                <w:tcPr>
                  <w:tcW w:w="166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6DD3723" w14:textId="77777777" w:rsidR="00B204D0" w:rsidRDefault="00B204D0" w:rsidP="00910E3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66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F98F237" w14:textId="77777777" w:rsidR="00B204D0" w:rsidRDefault="00B204D0" w:rsidP="00910E3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14:paraId="10637604" w14:textId="7C168FB1" w:rsidR="00B204D0" w:rsidRPr="00333B18" w:rsidRDefault="00C671FC" w:rsidP="00910E3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C671FC"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tabloda boş bırakılan yerlere </w:t>
            </w:r>
            <w:r w:rsidRPr="00C671FC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sırasıyla</w:t>
            </w:r>
            <w:r w:rsidRPr="00C671FC">
              <w:rPr>
                <w:rFonts w:ascii="Verdana" w:hAnsi="Verdana"/>
                <w:b/>
                <w:bCs/>
                <w:sz w:val="20"/>
                <w:szCs w:val="20"/>
              </w:rPr>
              <w:t xml:space="preserve"> aşağıdakilerden hangisi yazılırsa tablo doğru tamamlanmış olur?</w:t>
            </w:r>
          </w:p>
          <w:p w14:paraId="3EB39BEF" w14:textId="0C392979" w:rsidR="00B204D0" w:rsidRDefault="00C671FC" w:rsidP="00910E31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A)  2-3                 B) 2-2</w:t>
            </w:r>
          </w:p>
          <w:p w14:paraId="6419BF2C" w14:textId="74A45172" w:rsidR="00C671FC" w:rsidRDefault="00C671FC" w:rsidP="00910E31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C) 1-2                 D) 3-1</w:t>
            </w:r>
          </w:p>
          <w:p w14:paraId="2F7255B2" w14:textId="77777777" w:rsidR="00B204D0" w:rsidRDefault="00B204D0" w:rsidP="00910E31">
            <w:pPr>
              <w:rPr>
                <w:rFonts w:ascii="Verdana" w:hAnsi="Verdana"/>
                <w:sz w:val="20"/>
                <w:szCs w:val="20"/>
              </w:rPr>
            </w:pPr>
          </w:p>
          <w:p w14:paraId="7C21F9A5" w14:textId="6ACBC18F" w:rsidR="001F6A35" w:rsidRPr="001F6A35" w:rsidRDefault="008B0CA7" w:rsidP="001F6A35">
            <w:pPr>
              <w:rPr>
                <w:rFonts w:ascii="Verdana" w:hAnsi="Verdana" w:cs="Times New Roman"/>
                <w:kern w:val="0"/>
                <w:sz w:val="20"/>
                <w:szCs w:val="20"/>
                <w14:ligatures w14:val="none"/>
              </w:rPr>
            </w:pPr>
            <w:r w:rsidRPr="008B0CA7">
              <w:rPr>
                <w:rFonts w:ascii="Verdana" w:hAnsi="Verdana"/>
                <w:sz w:val="20"/>
                <w:szCs w:val="20"/>
              </w:rPr>
              <w:lastRenderedPageBreak/>
              <w:t>6</w:t>
            </w:r>
            <w:r w:rsidR="00C671FC" w:rsidRPr="008B0CA7">
              <w:rPr>
                <w:rFonts w:ascii="Verdana" w:hAnsi="Verdana"/>
                <w:sz w:val="20"/>
                <w:szCs w:val="20"/>
              </w:rPr>
              <w:t>.</w:t>
            </w:r>
            <w:r w:rsidR="001F6A35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1F6A35" w:rsidRPr="001F6A35">
              <w:rPr>
                <w:rFonts w:ascii="Verdana" w:hAnsi="Verdana" w:cs="Times New Roman"/>
                <w:kern w:val="0"/>
                <w:sz w:val="20"/>
                <w:szCs w:val="20"/>
                <w14:ligatures w14:val="none"/>
              </w:rPr>
              <w:t xml:space="preserve">Aşağıda </w:t>
            </w:r>
            <w:r w:rsidR="00727719">
              <w:rPr>
                <w:rFonts w:ascii="Verdana" w:hAnsi="Verdana" w:cs="Times New Roman"/>
                <w:kern w:val="0"/>
                <w:sz w:val="20"/>
                <w:szCs w:val="20"/>
                <w14:ligatures w14:val="none"/>
              </w:rPr>
              <w:t>böcekçil bitkilerle ilgili bilgi verilmiştir.</w:t>
            </w:r>
            <w:r w:rsidR="001F6A35" w:rsidRPr="001F6A35">
              <w:rPr>
                <w:rFonts w:ascii="Verdana" w:hAnsi="Verdana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  <w:p w14:paraId="62889FE9" w14:textId="2B8ED3C2" w:rsidR="001F6A35" w:rsidRPr="001F6A35" w:rsidRDefault="001F6A35" w:rsidP="00C822F0">
            <w:pPr>
              <w:spacing w:line="259" w:lineRule="auto"/>
              <w:rPr>
                <w:rFonts w:ascii="Verdana" w:hAnsi="Verdana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1F6A35">
              <w:rPr>
                <w:noProof/>
                <w:kern w:val="0"/>
                <w14:ligatures w14:val="none"/>
              </w:rPr>
              <w:drawing>
                <wp:inline distT="0" distB="0" distL="0" distR="0" wp14:anchorId="09AFD552" wp14:editId="7FD968AA">
                  <wp:extent cx="3114040" cy="1409700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" r="1" b="11929"/>
                          <a:stretch/>
                        </pic:blipFill>
                        <pic:spPr bwMode="auto">
                          <a:xfrm>
                            <a:off x="0" y="0"/>
                            <a:ext cx="3182084" cy="1440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1F6A35">
              <w:rPr>
                <w:rFonts w:ascii="Verdana" w:hAnsi="Verdana" w:cs="Times New Roman"/>
                <w:b/>
                <w:bCs/>
                <w:kern w:val="0"/>
                <w:sz w:val="20"/>
                <w:szCs w:val="20"/>
                <w14:ligatures w14:val="none"/>
              </w:rPr>
              <w:t>Bu</w:t>
            </w:r>
            <w:r w:rsidR="00727719">
              <w:rPr>
                <w:rFonts w:ascii="Verdana" w:hAnsi="Verdana" w:cs="Times New Roman"/>
                <w:b/>
                <w:bCs/>
                <w:kern w:val="0"/>
                <w:sz w:val="20"/>
                <w:szCs w:val="20"/>
                <w14:ligatures w14:val="none"/>
              </w:rPr>
              <w:t>na göre bu canlıdaki özelli</w:t>
            </w:r>
            <w:r w:rsidR="0068666C">
              <w:rPr>
                <w:rFonts w:ascii="Verdana" w:hAnsi="Verdana" w:cs="Times New Roman"/>
                <w:b/>
                <w:bCs/>
                <w:kern w:val="0"/>
                <w:sz w:val="20"/>
                <w:szCs w:val="20"/>
                <w14:ligatures w14:val="none"/>
              </w:rPr>
              <w:t>k ile</w:t>
            </w:r>
          </w:p>
          <w:p w14:paraId="2D34AF8B" w14:textId="77777777" w:rsidR="00AE2943" w:rsidRDefault="00727719" w:rsidP="00C822F0">
            <w:pPr>
              <w:spacing w:line="259" w:lineRule="auto"/>
              <w:rPr>
                <w:rFonts w:ascii="Verdana" w:hAnsi="Verdana" w:cs="Times New Roman"/>
                <w:b/>
                <w:bCs/>
                <w:kern w:val="0"/>
                <w:sz w:val="20"/>
                <w:szCs w:val="20"/>
                <w:u w:val="single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14C8BCD" wp14:editId="0135BB34">
                  <wp:extent cx="3047078" cy="2171700"/>
                  <wp:effectExtent l="0" t="0" r="127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983"/>
                          <a:stretch/>
                        </pic:blipFill>
                        <pic:spPr bwMode="auto">
                          <a:xfrm>
                            <a:off x="0" y="0"/>
                            <a:ext cx="3067502" cy="2186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proofErr w:type="gramStart"/>
            <w:r w:rsidR="0068666C">
              <w:rPr>
                <w:rFonts w:ascii="Verdana" w:hAnsi="Verdana" w:cs="Times New Roman"/>
                <w:b/>
                <w:bCs/>
                <w:kern w:val="0"/>
                <w:sz w:val="20"/>
                <w:szCs w:val="20"/>
                <w14:ligatures w14:val="none"/>
              </w:rPr>
              <w:t>özelliklerinden</w:t>
            </w:r>
            <w:proofErr w:type="gramEnd"/>
            <w:r w:rsidR="0068666C">
              <w:rPr>
                <w:rFonts w:ascii="Verdana" w:hAnsi="Verdana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hangileri benzerlik </w:t>
            </w:r>
            <w:r w:rsidR="0068666C" w:rsidRPr="0068666C">
              <w:rPr>
                <w:rFonts w:ascii="Verdana" w:hAnsi="Verdana" w:cs="Times New Roman"/>
                <w:b/>
                <w:bCs/>
                <w:kern w:val="0"/>
                <w:sz w:val="20"/>
                <w:szCs w:val="20"/>
                <w:u w:val="single"/>
                <w14:ligatures w14:val="none"/>
              </w:rPr>
              <w:t>göstermez?</w:t>
            </w:r>
          </w:p>
          <w:p w14:paraId="3B6B424B" w14:textId="1E4A8DF5" w:rsidR="00910E31" w:rsidRPr="00C13DE7" w:rsidRDefault="0068666C" w:rsidP="00AE2943">
            <w:pPr>
              <w:spacing w:line="259" w:lineRule="auto"/>
              <w:rPr>
                <w:rFonts w:ascii="Verdana" w:hAnsi="Verdana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68666C">
              <w:rPr>
                <w:rFonts w:ascii="Verdana" w:hAnsi="Verdana"/>
                <w:sz w:val="20"/>
                <w:szCs w:val="20"/>
              </w:rPr>
              <w:t xml:space="preserve">A) Yalnız l                    B) l ve </w:t>
            </w:r>
            <w:proofErr w:type="spellStart"/>
            <w:r w:rsidRPr="0068666C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</w:p>
          <w:p w14:paraId="7C76849B" w14:textId="77777777" w:rsidR="00F60C07" w:rsidRDefault="0068666C" w:rsidP="00F60C07">
            <w:pPr>
              <w:pStyle w:val="ListeParagraf"/>
              <w:spacing w:after="0"/>
              <w:ind w:left="0"/>
              <w:rPr>
                <w:rFonts w:ascii="Verdana" w:hAnsi="Verdana"/>
                <w:sz w:val="20"/>
                <w:szCs w:val="20"/>
              </w:rPr>
            </w:pPr>
            <w:r w:rsidRPr="0068666C">
              <w:rPr>
                <w:rFonts w:ascii="Verdana" w:hAnsi="Verdana"/>
                <w:sz w:val="20"/>
                <w:szCs w:val="20"/>
              </w:rPr>
              <w:t xml:space="preserve">C) </w:t>
            </w:r>
            <w:proofErr w:type="spellStart"/>
            <w:r w:rsidRPr="0068666C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 w:rsidRPr="0068666C">
              <w:rPr>
                <w:rFonts w:ascii="Verdana" w:hAnsi="Verdana"/>
                <w:sz w:val="20"/>
                <w:szCs w:val="20"/>
              </w:rPr>
              <w:t xml:space="preserve"> ve </w:t>
            </w:r>
            <w:proofErr w:type="spellStart"/>
            <w:r w:rsidRPr="0068666C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r w:rsidRPr="0068666C">
              <w:rPr>
                <w:rFonts w:ascii="Verdana" w:hAnsi="Verdana"/>
                <w:sz w:val="20"/>
                <w:szCs w:val="20"/>
              </w:rPr>
              <w:t xml:space="preserve">                </w:t>
            </w:r>
            <w:r>
              <w:rPr>
                <w:rFonts w:ascii="Verdana" w:hAnsi="Verdana"/>
                <w:sz w:val="20"/>
                <w:szCs w:val="20"/>
              </w:rPr>
              <w:t xml:space="preserve">   </w:t>
            </w:r>
            <w:r w:rsidRPr="0068666C">
              <w:rPr>
                <w:rFonts w:ascii="Verdana" w:hAnsi="Verdana"/>
                <w:sz w:val="20"/>
                <w:szCs w:val="20"/>
              </w:rPr>
              <w:t xml:space="preserve"> D) l, </w:t>
            </w:r>
            <w:proofErr w:type="spellStart"/>
            <w:r w:rsidRPr="0068666C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 w:rsidRPr="0068666C">
              <w:rPr>
                <w:rFonts w:ascii="Verdana" w:hAnsi="Verdana"/>
                <w:sz w:val="20"/>
                <w:szCs w:val="20"/>
              </w:rPr>
              <w:t xml:space="preserve"> ve </w:t>
            </w:r>
            <w:proofErr w:type="spellStart"/>
            <w:r w:rsidRPr="0068666C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</w:p>
          <w:p w14:paraId="1A1B1001" w14:textId="58D62F1F" w:rsidR="00F60C07" w:rsidRPr="00C822F0" w:rsidRDefault="008B0CA7" w:rsidP="00F60C07">
            <w:pPr>
              <w:pStyle w:val="ListeParagraf"/>
              <w:spacing w:after="0"/>
              <w:ind w:left="0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7</w:t>
            </w:r>
            <w:r w:rsidR="00F60C07" w:rsidRPr="00C822F0">
              <w:rPr>
                <w:rFonts w:ascii="Verdana" w:hAnsi="Verdana"/>
                <w:sz w:val="20"/>
                <w:szCs w:val="20"/>
              </w:rPr>
              <w:t>. Aşağıdaki pH cetvelinde K ve N çözeltilerinin pH değerleri gösterilmiştir.</w:t>
            </w:r>
            <w:r w:rsidR="00F60C07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14:paraId="1B41C437" w14:textId="77777777" w:rsidR="00F60C07" w:rsidRDefault="00F60C07" w:rsidP="00F60C07">
            <w:pPr>
              <w:pStyle w:val="ListeParagraf"/>
              <w:spacing w:after="0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48CC2C" wp14:editId="73541E7A">
                  <wp:extent cx="2324100" cy="607163"/>
                  <wp:effectExtent l="0" t="0" r="0" b="254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338380" cy="610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114141" w14:textId="77777777" w:rsidR="00F60C07" w:rsidRDefault="00F60C07" w:rsidP="00F60C07">
            <w:pPr>
              <w:pStyle w:val="ListeParagraf"/>
              <w:spacing w:after="0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 ve N çözeltileri ile ilgili yapılan deneyde aşağıdaki aşamalar izlenip renk değişimleri gözlemleniyor.</w:t>
            </w:r>
          </w:p>
          <w:p w14:paraId="06677476" w14:textId="77777777" w:rsidR="0068666C" w:rsidRDefault="00F60C07" w:rsidP="00AE2943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4BEC48A" wp14:editId="567F121D">
                  <wp:extent cx="2838121" cy="1962150"/>
                  <wp:effectExtent l="0" t="0" r="635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57013" cy="1975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9EB8478" w14:textId="75427BF7" w:rsidR="00F60C07" w:rsidRDefault="00F60C07" w:rsidP="00F60C07">
            <w:pPr>
              <w:pStyle w:val="ListeParagraf"/>
              <w:spacing w:after="0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</w:t>
            </w:r>
            <w:r w:rsidR="008B0CA7">
              <w:rPr>
                <w:rFonts w:ascii="Verdana" w:hAnsi="Verdana"/>
                <w:b/>
                <w:bCs/>
                <w:sz w:val="20"/>
                <w:szCs w:val="20"/>
              </w:rPr>
              <w:t xml:space="preserve"> deneye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göre K ve N çözeltileri ile ilgili,</w:t>
            </w:r>
          </w:p>
          <w:p w14:paraId="6B45D2DF" w14:textId="006A3075" w:rsidR="00F60C07" w:rsidRPr="00D86525" w:rsidRDefault="00F60C07" w:rsidP="00F60C07">
            <w:pPr>
              <w:pStyle w:val="ListeParagraf"/>
              <w:spacing w:after="0"/>
              <w:ind w:left="0"/>
              <w:rPr>
                <w:rFonts w:ascii="Verdana" w:hAnsi="Verdana"/>
                <w:sz w:val="20"/>
                <w:szCs w:val="20"/>
              </w:rPr>
            </w:pPr>
            <w:r w:rsidRPr="00D86525">
              <w:rPr>
                <w:rFonts w:ascii="Verdana" w:hAnsi="Verdana"/>
                <w:sz w:val="20"/>
                <w:szCs w:val="20"/>
              </w:rPr>
              <w:t>l.</w:t>
            </w:r>
            <w:r w:rsidR="00D86525">
              <w:rPr>
                <w:rFonts w:ascii="Verdana" w:hAnsi="Verdana"/>
                <w:sz w:val="20"/>
                <w:szCs w:val="20"/>
              </w:rPr>
              <w:t xml:space="preserve"> K </w:t>
            </w:r>
            <w:r w:rsidR="008B0CA7">
              <w:rPr>
                <w:rFonts w:ascii="Verdana" w:hAnsi="Verdana"/>
                <w:sz w:val="20"/>
                <w:szCs w:val="20"/>
              </w:rPr>
              <w:t>çözeltisi turnusol</w:t>
            </w:r>
            <w:r w:rsidR="00D86525">
              <w:rPr>
                <w:rFonts w:ascii="Verdana" w:hAnsi="Verdana"/>
                <w:sz w:val="20"/>
                <w:szCs w:val="20"/>
              </w:rPr>
              <w:t xml:space="preserve"> </w:t>
            </w:r>
            <w:r w:rsidR="008B0CA7">
              <w:rPr>
                <w:rFonts w:ascii="Verdana" w:hAnsi="Verdana"/>
                <w:sz w:val="20"/>
                <w:szCs w:val="20"/>
              </w:rPr>
              <w:t>kâğıdı</w:t>
            </w:r>
            <w:r w:rsidR="00D86525">
              <w:rPr>
                <w:rFonts w:ascii="Verdana" w:hAnsi="Verdana"/>
                <w:sz w:val="20"/>
                <w:szCs w:val="20"/>
              </w:rPr>
              <w:t xml:space="preserve"> ve fenolftalein ile</w:t>
            </w:r>
            <w:r w:rsidR="008B0CA7">
              <w:rPr>
                <w:rFonts w:ascii="Verdana" w:hAnsi="Verdana"/>
                <w:sz w:val="20"/>
                <w:szCs w:val="20"/>
              </w:rPr>
              <w:t xml:space="preserve"> renk değiştirmez.</w:t>
            </w:r>
            <w:r w:rsidR="00D86525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14:paraId="70B7A8B3" w14:textId="5C1022F6" w:rsidR="00F60C07" w:rsidRPr="00D86525" w:rsidRDefault="00F60C07" w:rsidP="00F60C07">
            <w:pPr>
              <w:pStyle w:val="ListeParagraf"/>
              <w:spacing w:after="0"/>
              <w:ind w:left="0"/>
              <w:rPr>
                <w:rFonts w:ascii="Verdana" w:hAnsi="Verdana"/>
                <w:sz w:val="20"/>
                <w:szCs w:val="20"/>
              </w:rPr>
            </w:pPr>
            <w:proofErr w:type="spellStart"/>
            <w:proofErr w:type="gramStart"/>
            <w:r w:rsidRPr="00D86525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proofErr w:type="gramEnd"/>
            <w:r w:rsidRPr="00D86525">
              <w:rPr>
                <w:rFonts w:ascii="Verdana" w:hAnsi="Verdana"/>
                <w:sz w:val="20"/>
                <w:szCs w:val="20"/>
              </w:rPr>
              <w:t>.</w:t>
            </w:r>
            <w:r w:rsidR="008B0CA7">
              <w:rPr>
                <w:rFonts w:ascii="Verdana" w:hAnsi="Verdana"/>
                <w:sz w:val="20"/>
                <w:szCs w:val="20"/>
              </w:rPr>
              <w:t xml:space="preserve"> N çözeltisi sadece fenolftalein ile renk değiştirir.</w:t>
            </w:r>
          </w:p>
          <w:p w14:paraId="50CFC640" w14:textId="1512D20C" w:rsidR="00F60C07" w:rsidRPr="00D86525" w:rsidRDefault="00F60C07" w:rsidP="00F60C07">
            <w:pPr>
              <w:pStyle w:val="ListeParagraf"/>
              <w:spacing w:after="0"/>
              <w:ind w:left="0"/>
              <w:rPr>
                <w:rFonts w:ascii="Verdana" w:hAnsi="Verdana"/>
                <w:sz w:val="20"/>
                <w:szCs w:val="20"/>
              </w:rPr>
            </w:pPr>
            <w:proofErr w:type="spellStart"/>
            <w:proofErr w:type="gramStart"/>
            <w:r w:rsidRPr="00D86525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proofErr w:type="gramEnd"/>
            <w:r w:rsidRPr="00D86525">
              <w:rPr>
                <w:rFonts w:ascii="Verdana" w:hAnsi="Verdana"/>
                <w:sz w:val="20"/>
                <w:szCs w:val="20"/>
              </w:rPr>
              <w:t>.</w:t>
            </w:r>
            <w:r w:rsidR="008B0CA7">
              <w:rPr>
                <w:rFonts w:ascii="Verdana" w:hAnsi="Verdana"/>
                <w:sz w:val="20"/>
                <w:szCs w:val="20"/>
              </w:rPr>
              <w:t xml:space="preserve"> K çözeltisi baz, N çözeltisi asittir.</w:t>
            </w:r>
          </w:p>
          <w:p w14:paraId="4DF55C64" w14:textId="77777777" w:rsidR="00F60C07" w:rsidRDefault="00F60C07" w:rsidP="00F60C07">
            <w:pPr>
              <w:pStyle w:val="ListeParagraf"/>
              <w:spacing w:after="0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bCs/>
                <w:sz w:val="20"/>
                <w:szCs w:val="20"/>
              </w:rPr>
              <w:t>ifadelerinden</w:t>
            </w:r>
            <w:proofErr w:type="gram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hangileri söylenebilir?</w:t>
            </w:r>
          </w:p>
          <w:p w14:paraId="58E64BAF" w14:textId="77777777" w:rsidR="00F60C07" w:rsidRDefault="00F60C07" w:rsidP="00F60C07">
            <w:pPr>
              <w:spacing w:line="259" w:lineRule="auto"/>
              <w:rPr>
                <w:rFonts w:ascii="Verdana" w:hAnsi="Verdana"/>
                <w:sz w:val="20"/>
                <w:szCs w:val="20"/>
              </w:rPr>
            </w:pPr>
            <w:r w:rsidRPr="0068666C">
              <w:rPr>
                <w:rFonts w:ascii="Verdana" w:hAnsi="Verdana"/>
                <w:sz w:val="20"/>
                <w:szCs w:val="20"/>
              </w:rPr>
              <w:t xml:space="preserve">A) Yalnız l                    B) l ve </w:t>
            </w:r>
            <w:proofErr w:type="spellStart"/>
            <w:r w:rsidRPr="0068666C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</w:p>
          <w:p w14:paraId="67D38B1B" w14:textId="0945125C" w:rsidR="00F60C07" w:rsidRPr="0067632D" w:rsidRDefault="00F60C07" w:rsidP="0067632D">
            <w:pPr>
              <w:spacing w:line="259" w:lineRule="auto"/>
              <w:rPr>
                <w:rFonts w:ascii="Verdana" w:hAnsi="Verdana"/>
                <w:sz w:val="20"/>
                <w:szCs w:val="20"/>
              </w:rPr>
            </w:pPr>
            <w:r w:rsidRPr="0068666C">
              <w:rPr>
                <w:rFonts w:ascii="Verdana" w:hAnsi="Verdana"/>
                <w:sz w:val="20"/>
                <w:szCs w:val="20"/>
              </w:rPr>
              <w:t xml:space="preserve">C) </w:t>
            </w:r>
            <w:proofErr w:type="spellStart"/>
            <w:r w:rsidRPr="0068666C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 w:rsidRPr="0068666C">
              <w:rPr>
                <w:rFonts w:ascii="Verdana" w:hAnsi="Verdana"/>
                <w:sz w:val="20"/>
                <w:szCs w:val="20"/>
              </w:rPr>
              <w:t xml:space="preserve"> ve </w:t>
            </w:r>
            <w:proofErr w:type="spellStart"/>
            <w:r w:rsidRPr="0068666C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r w:rsidRPr="0068666C">
              <w:rPr>
                <w:rFonts w:ascii="Verdana" w:hAnsi="Verdana"/>
                <w:sz w:val="20"/>
                <w:szCs w:val="20"/>
              </w:rPr>
              <w:t xml:space="preserve">                </w:t>
            </w:r>
            <w:r>
              <w:rPr>
                <w:rFonts w:ascii="Verdana" w:hAnsi="Verdana"/>
                <w:sz w:val="20"/>
                <w:szCs w:val="20"/>
              </w:rPr>
              <w:t xml:space="preserve">   </w:t>
            </w:r>
            <w:r w:rsidRPr="0068666C">
              <w:rPr>
                <w:rFonts w:ascii="Verdana" w:hAnsi="Verdana"/>
                <w:sz w:val="20"/>
                <w:szCs w:val="20"/>
              </w:rPr>
              <w:t xml:space="preserve"> D) l, </w:t>
            </w:r>
            <w:proofErr w:type="spellStart"/>
            <w:r w:rsidRPr="0068666C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 w:rsidRPr="0068666C">
              <w:rPr>
                <w:rFonts w:ascii="Verdana" w:hAnsi="Verdana"/>
                <w:sz w:val="20"/>
                <w:szCs w:val="20"/>
              </w:rPr>
              <w:t xml:space="preserve"> ve </w:t>
            </w:r>
            <w:proofErr w:type="spellStart"/>
            <w:r w:rsidRPr="0068666C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</w:p>
        </w:tc>
        <w:tc>
          <w:tcPr>
            <w:tcW w:w="532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3EEB03B0" w14:textId="38B7C2EE" w:rsidR="0075001D" w:rsidRPr="008F7BAD" w:rsidRDefault="0075001D" w:rsidP="0075001D">
            <w:pPr>
              <w:rPr>
                <w:rFonts w:ascii="Verdana" w:hAnsi="Verdana"/>
                <w:b/>
                <w:sz w:val="20"/>
                <w:szCs w:val="20"/>
              </w:rPr>
            </w:pPr>
            <w:r w:rsidRPr="008F7BAD">
              <w:rPr>
                <w:rFonts w:ascii="Verdana" w:hAnsi="Verdana"/>
                <w:b/>
                <w:sz w:val="20"/>
                <w:szCs w:val="20"/>
              </w:rPr>
              <w:lastRenderedPageBreak/>
              <w:t xml:space="preserve">Aşağıdaki periyodik tabloya göre verilen </w:t>
            </w:r>
            <w:r w:rsidR="00B048FE" w:rsidRPr="008F7BAD">
              <w:rPr>
                <w:rFonts w:ascii="Verdana" w:hAnsi="Verdana"/>
                <w:b/>
                <w:sz w:val="20"/>
                <w:szCs w:val="20"/>
              </w:rPr>
              <w:t>cümleler doğru ise cümlenin başına “D</w:t>
            </w:r>
            <w:proofErr w:type="gramStart"/>
            <w:r w:rsidR="00B048FE" w:rsidRPr="008F7BAD">
              <w:rPr>
                <w:rFonts w:ascii="Verdana" w:hAnsi="Verdana"/>
                <w:b/>
                <w:sz w:val="20"/>
                <w:szCs w:val="20"/>
              </w:rPr>
              <w:t>” ,</w:t>
            </w:r>
            <w:proofErr w:type="gramEnd"/>
            <w:r w:rsidR="00B048FE" w:rsidRPr="008F7BAD">
              <w:rPr>
                <w:rFonts w:ascii="Verdana" w:hAnsi="Verdana"/>
                <w:b/>
                <w:sz w:val="20"/>
                <w:szCs w:val="20"/>
              </w:rPr>
              <w:t xml:space="preserve"> yanlış ise cümlenin başına “Y” yazınız.</w:t>
            </w:r>
            <w:r w:rsidRPr="008F7BAD">
              <w:rPr>
                <w:rFonts w:ascii="Verdana" w:hAnsi="Verdana"/>
                <w:b/>
                <w:sz w:val="20"/>
                <w:szCs w:val="20"/>
              </w:rPr>
              <w:t xml:space="preserve"> (</w:t>
            </w:r>
            <w:r w:rsidR="0067282E" w:rsidRPr="008F7BAD">
              <w:rPr>
                <w:rFonts w:ascii="Verdana" w:hAnsi="Verdana"/>
                <w:b/>
                <w:sz w:val="20"/>
                <w:szCs w:val="20"/>
              </w:rPr>
              <w:t>9</w:t>
            </w:r>
            <w:r w:rsidRPr="008F7BAD">
              <w:rPr>
                <w:rFonts w:ascii="Verdana" w:hAnsi="Verdana"/>
                <w:b/>
                <w:sz w:val="20"/>
                <w:szCs w:val="20"/>
              </w:rPr>
              <w:t>x1p)</w:t>
            </w:r>
          </w:p>
          <w:p w14:paraId="12AE7E30" w14:textId="76C004F1" w:rsidR="00B048FE" w:rsidRPr="008F7BAD" w:rsidRDefault="00B048FE" w:rsidP="0075001D">
            <w:pPr>
              <w:rPr>
                <w:rFonts w:ascii="Verdana" w:hAnsi="Verdana"/>
                <w:b/>
                <w:sz w:val="20"/>
                <w:szCs w:val="20"/>
              </w:rPr>
            </w:pPr>
            <w:r w:rsidRPr="008F7BAD">
              <w:rPr>
                <w:rFonts w:ascii="Verdana" w:hAnsi="Verdana"/>
                <w:noProof/>
                <w:sz w:val="20"/>
                <w:szCs w:val="20"/>
              </w:rPr>
              <w:drawing>
                <wp:inline distT="0" distB="0" distL="0" distR="0" wp14:anchorId="0C1E0310" wp14:editId="3E2F54F0">
                  <wp:extent cx="3284220" cy="1952625"/>
                  <wp:effectExtent l="0" t="0" r="0" b="952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7339" cy="1978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669"/>
              <w:gridCol w:w="264"/>
              <w:gridCol w:w="4234"/>
            </w:tblGrid>
            <w:tr w:rsidR="00B048FE" w:rsidRPr="008F7BAD" w14:paraId="6E7FA9FA" w14:textId="77777777" w:rsidTr="00B048FE">
              <w:tc>
                <w:tcPr>
                  <w:tcW w:w="66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966" w:themeFill="accent4" w:themeFillTint="99"/>
                </w:tcPr>
                <w:p w14:paraId="2B269B9F" w14:textId="0D72D594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b/>
                      <w:sz w:val="20"/>
                      <w:szCs w:val="20"/>
                    </w:rPr>
                    <w:t>D/Y</w:t>
                  </w:r>
                </w:p>
              </w:tc>
              <w:tc>
                <w:tcPr>
                  <w:tcW w:w="4553" w:type="dxa"/>
                  <w:gridSpan w:val="2"/>
                  <w:tcBorders>
                    <w:top w:val="nil"/>
                    <w:left w:val="single" w:sz="18" w:space="0" w:color="auto"/>
                    <w:bottom w:val="nil"/>
                    <w:right w:val="nil"/>
                  </w:tcBorders>
                </w:tcPr>
                <w:p w14:paraId="6C2BFC6C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B048FE" w:rsidRPr="008F7BAD" w14:paraId="3EB94881" w14:textId="77777777" w:rsidTr="00B048FE">
              <w:tc>
                <w:tcPr>
                  <w:tcW w:w="66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2A8DE92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136F5F88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8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2B0ABBD" w14:textId="36444007" w:rsidR="00B048FE" w:rsidRPr="008F7BAD" w:rsidRDefault="00B048FE" w:rsidP="0075001D">
                  <w:pPr>
                    <w:rPr>
                      <w:rFonts w:ascii="Verdana" w:hAnsi="Verdana"/>
                      <w:bCs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 xml:space="preserve"> 1 yönünde atom numarası artar.</w:t>
                  </w:r>
                </w:p>
              </w:tc>
            </w:tr>
            <w:tr w:rsidR="00B048FE" w:rsidRPr="008F7BAD" w14:paraId="547B53EE" w14:textId="77777777" w:rsidTr="00B048FE">
              <w:tc>
                <w:tcPr>
                  <w:tcW w:w="66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8EC6268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7F8815E8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8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2BD553A" w14:textId="7FD4CEF6" w:rsidR="00B048FE" w:rsidRPr="008F7BAD" w:rsidRDefault="00B048FE" w:rsidP="0075001D">
                  <w:pPr>
                    <w:rPr>
                      <w:rFonts w:ascii="Verdana" w:hAnsi="Verdana"/>
                      <w:bCs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>2 yönünde son katmandaki elektron sayısı artar.</w:t>
                  </w:r>
                </w:p>
              </w:tc>
            </w:tr>
            <w:tr w:rsidR="00B048FE" w:rsidRPr="008F7BAD" w14:paraId="6F7BD568" w14:textId="77777777" w:rsidTr="00B048FE">
              <w:tc>
                <w:tcPr>
                  <w:tcW w:w="66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214F0D8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38686127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8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763ECB0" w14:textId="2A71D046" w:rsidR="00B048FE" w:rsidRPr="008F7BAD" w:rsidRDefault="00B048FE" w:rsidP="0075001D">
                  <w:pPr>
                    <w:rPr>
                      <w:rFonts w:ascii="Verdana" w:hAnsi="Verdana"/>
                      <w:bCs/>
                      <w:sz w:val="20"/>
                      <w:szCs w:val="20"/>
                    </w:rPr>
                  </w:pPr>
                  <w:proofErr w:type="spellStart"/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>Sn</w:t>
                  </w:r>
                  <w:proofErr w:type="spellEnd"/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 xml:space="preserve"> elementinin atom numarası diğerlerinden büyüktür.</w:t>
                  </w:r>
                </w:p>
              </w:tc>
            </w:tr>
            <w:tr w:rsidR="00B048FE" w:rsidRPr="008F7BAD" w14:paraId="6F702E13" w14:textId="77777777" w:rsidTr="00B048FE">
              <w:tc>
                <w:tcPr>
                  <w:tcW w:w="66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5EF4B68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782CC4F2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8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88C74F8" w14:textId="2A8CCDCD" w:rsidR="00B048FE" w:rsidRPr="008F7BAD" w:rsidRDefault="00B048FE" w:rsidP="0075001D">
                  <w:pPr>
                    <w:rPr>
                      <w:rFonts w:ascii="Verdana" w:hAnsi="Verdana"/>
                      <w:bCs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 xml:space="preserve">He ve </w:t>
                  </w:r>
                  <w:proofErr w:type="spellStart"/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>Kr</w:t>
                  </w:r>
                  <w:proofErr w:type="spellEnd"/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 xml:space="preserve"> elementinin kimyasal özellikleri benzerdir.</w:t>
                  </w:r>
                </w:p>
              </w:tc>
            </w:tr>
            <w:tr w:rsidR="00B048FE" w:rsidRPr="008F7BAD" w14:paraId="6A94391C" w14:textId="77777777" w:rsidTr="00B048FE">
              <w:tc>
                <w:tcPr>
                  <w:tcW w:w="66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7DB0E3A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69BD9F55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8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A967F09" w14:textId="02F5E24E" w:rsidR="00B048FE" w:rsidRPr="008F7BAD" w:rsidRDefault="00B048FE" w:rsidP="0075001D">
                  <w:pPr>
                    <w:rPr>
                      <w:rFonts w:ascii="Verdana" w:hAnsi="Verdana"/>
                      <w:bCs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>1 yönünde grup numarası değişmez.</w:t>
                  </w:r>
                </w:p>
              </w:tc>
            </w:tr>
            <w:tr w:rsidR="00B048FE" w:rsidRPr="008F7BAD" w14:paraId="6FFB7876" w14:textId="77777777" w:rsidTr="00B048FE">
              <w:tc>
                <w:tcPr>
                  <w:tcW w:w="66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E6E4BC2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285D1823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8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673B535" w14:textId="4FD236AC" w:rsidR="00B048FE" w:rsidRPr="008F7BAD" w:rsidRDefault="00B048FE" w:rsidP="0075001D">
                  <w:pPr>
                    <w:rPr>
                      <w:rFonts w:ascii="Verdana" w:hAnsi="Verdana"/>
                      <w:bCs/>
                      <w:sz w:val="20"/>
                      <w:szCs w:val="20"/>
                    </w:rPr>
                  </w:pPr>
                  <w:proofErr w:type="spellStart"/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>Kr</w:t>
                  </w:r>
                  <w:proofErr w:type="spellEnd"/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 xml:space="preserve"> elementinin son katmanındaki elektron sayısı diğerlerinden fazladır.</w:t>
                  </w:r>
                </w:p>
              </w:tc>
            </w:tr>
            <w:tr w:rsidR="00B048FE" w:rsidRPr="008F7BAD" w14:paraId="3BC31999" w14:textId="77777777" w:rsidTr="00B048FE">
              <w:tc>
                <w:tcPr>
                  <w:tcW w:w="66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872EB9D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7BC5CDBC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8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E728E1E" w14:textId="00F01DF1" w:rsidR="00B048FE" w:rsidRPr="008F7BAD" w:rsidRDefault="00B048FE" w:rsidP="0075001D">
                  <w:pPr>
                    <w:rPr>
                      <w:rFonts w:ascii="Verdana" w:hAnsi="Verdana"/>
                      <w:bCs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 xml:space="preserve">B ve F atomlarının </w:t>
                  </w:r>
                  <w:r w:rsidR="006445B7"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>katman sayıları eşittir.</w:t>
                  </w:r>
                </w:p>
              </w:tc>
            </w:tr>
            <w:tr w:rsidR="00B048FE" w:rsidRPr="008F7BAD" w14:paraId="3E353614" w14:textId="77777777" w:rsidTr="00B048FE">
              <w:tc>
                <w:tcPr>
                  <w:tcW w:w="66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954C945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64BA1BD4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8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2CA83F5" w14:textId="4CA32009" w:rsidR="00B048FE" w:rsidRPr="008F7BAD" w:rsidRDefault="006445B7" w:rsidP="0075001D">
                  <w:pPr>
                    <w:rPr>
                      <w:rFonts w:ascii="Verdana" w:hAnsi="Verdana"/>
                      <w:bCs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sz w:val="20"/>
                      <w:szCs w:val="20"/>
                    </w:rPr>
                    <w:t>K atomunun son katmanındaki elektron sayısı P atomununkinden büyüktür.</w:t>
                  </w:r>
                </w:p>
              </w:tc>
            </w:tr>
            <w:tr w:rsidR="00B048FE" w:rsidRPr="008F7BAD" w14:paraId="0380DB69" w14:textId="77777777" w:rsidTr="00B048FE">
              <w:tc>
                <w:tcPr>
                  <w:tcW w:w="66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F219626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268A2046" w14:textId="77777777" w:rsidR="00B048FE" w:rsidRPr="008F7BAD" w:rsidRDefault="00B048FE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8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C04E98F" w14:textId="7CE68D64" w:rsidR="00B048FE" w:rsidRPr="008F7BAD" w:rsidRDefault="006445B7" w:rsidP="0075001D">
                  <w:pPr>
                    <w:rPr>
                      <w:rFonts w:ascii="Verdana" w:hAnsi="Verdana"/>
                      <w:bCs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 xml:space="preserve">Proton sayısı en küçük olan atom </w:t>
                  </w:r>
                  <w:proofErr w:type="gramStart"/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>He</w:t>
                  </w:r>
                  <w:proofErr w:type="gramEnd"/>
                  <w:r w:rsidRPr="008F7BAD">
                    <w:rPr>
                      <w:rFonts w:ascii="Verdana" w:hAnsi="Verdana"/>
                      <w:bCs/>
                      <w:sz w:val="20"/>
                      <w:szCs w:val="20"/>
                    </w:rPr>
                    <w:t xml:space="preserve"> </w:t>
                  </w:r>
                  <w:r w:rsidR="006C3CD1">
                    <w:rPr>
                      <w:rFonts w:ascii="Verdana" w:hAnsi="Verdana"/>
                      <w:bCs/>
                      <w:sz w:val="20"/>
                      <w:szCs w:val="20"/>
                    </w:rPr>
                    <w:t>dur.</w:t>
                  </w:r>
                </w:p>
              </w:tc>
            </w:tr>
          </w:tbl>
          <w:p w14:paraId="269A60D8" w14:textId="77777777" w:rsidR="0067282E" w:rsidRPr="008F7BAD" w:rsidRDefault="0067282E" w:rsidP="0067282E">
            <w:pPr>
              <w:spacing w:line="276" w:lineRule="auto"/>
              <w:rPr>
                <w:rFonts w:ascii="Verdana" w:hAnsi="Verdana"/>
                <w:bCs/>
                <w:sz w:val="20"/>
                <w:szCs w:val="20"/>
              </w:rPr>
            </w:pPr>
          </w:p>
          <w:p w14:paraId="012E3E68" w14:textId="69C4310B" w:rsidR="0075001D" w:rsidRPr="008F7BAD" w:rsidRDefault="0075001D" w:rsidP="0067282E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bCs/>
                <w:sz w:val="20"/>
                <w:szCs w:val="20"/>
              </w:rPr>
              <w:t xml:space="preserve">İçlerinde aynı miktarda asit, baz ve tuz çözeltisi bulunan kaplara ayrı ayrı </w:t>
            </w:r>
            <w:r w:rsidR="0067282E" w:rsidRPr="008F7BAD">
              <w:rPr>
                <w:rFonts w:ascii="Verdana" w:hAnsi="Verdana"/>
                <w:bCs/>
                <w:sz w:val="20"/>
                <w:szCs w:val="20"/>
              </w:rPr>
              <w:t xml:space="preserve">turuncu renkte olan </w:t>
            </w:r>
            <w:r w:rsidR="006445B7" w:rsidRPr="008F7BAD">
              <w:rPr>
                <w:rFonts w:ascii="Verdana" w:hAnsi="Verdana"/>
                <w:bCs/>
                <w:sz w:val="20"/>
                <w:szCs w:val="20"/>
              </w:rPr>
              <w:t>metiloranj damlatılmaktadır.</w:t>
            </w:r>
            <w:r w:rsidRPr="008F7BAD">
              <w:rPr>
                <w:rFonts w:ascii="Verdana" w:hAnsi="Verdana"/>
                <w:sz w:val="20"/>
                <w:szCs w:val="20"/>
              </w:rPr>
              <w:t xml:space="preserve"> Deney sonucunda </w:t>
            </w:r>
            <w:r w:rsidR="006445B7" w:rsidRPr="008F7BAD">
              <w:rPr>
                <w:rFonts w:ascii="Verdana" w:hAnsi="Verdana"/>
                <w:sz w:val="20"/>
                <w:szCs w:val="20"/>
              </w:rPr>
              <w:t xml:space="preserve">çözeltilerdeki </w:t>
            </w:r>
            <w:r w:rsidRPr="008F7BAD">
              <w:rPr>
                <w:rFonts w:ascii="Verdana" w:hAnsi="Verdana"/>
                <w:sz w:val="20"/>
                <w:szCs w:val="20"/>
              </w:rPr>
              <w:t>renk değişimi tablodaki gibidir.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537"/>
              <w:gridCol w:w="3607"/>
            </w:tblGrid>
            <w:tr w:rsidR="006445B7" w:rsidRPr="008F7BAD" w14:paraId="0DA1C154" w14:textId="77777777" w:rsidTr="006445B7">
              <w:trPr>
                <w:trHeight w:val="782"/>
              </w:trPr>
              <w:tc>
                <w:tcPr>
                  <w:tcW w:w="1544" w:type="dxa"/>
                  <w:tcBorders>
                    <w:top w:val="single" w:sz="18" w:space="0" w:color="FF0000"/>
                    <w:left w:val="single" w:sz="18" w:space="0" w:color="FF0000"/>
                    <w:right w:val="single" w:sz="18" w:space="0" w:color="FF0000"/>
                  </w:tcBorders>
                </w:tcPr>
                <w:p w14:paraId="661CD8EC" w14:textId="77777777" w:rsidR="006445B7" w:rsidRPr="008F7BAD" w:rsidRDefault="006445B7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b/>
                      <w:sz w:val="20"/>
                      <w:szCs w:val="20"/>
                    </w:rPr>
                    <w:t>Çözeltiler</w:t>
                  </w:r>
                </w:p>
                <w:p w14:paraId="7BBAB7F7" w14:textId="77777777" w:rsidR="006445B7" w:rsidRPr="008F7BAD" w:rsidRDefault="006445B7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14:paraId="4530690E" w14:textId="77777777" w:rsidR="006445B7" w:rsidRPr="008F7BAD" w:rsidRDefault="006445B7" w:rsidP="007500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655" w:type="dxa"/>
                  <w:tcBorders>
                    <w:top w:val="single" w:sz="18" w:space="0" w:color="FF0000"/>
                    <w:left w:val="single" w:sz="18" w:space="0" w:color="FF0000"/>
                    <w:right w:val="single" w:sz="18" w:space="0" w:color="FF0000"/>
                  </w:tcBorders>
                </w:tcPr>
                <w:p w14:paraId="6D3B0E55" w14:textId="03EA6884" w:rsidR="006445B7" w:rsidRPr="008F7BAD" w:rsidRDefault="006445B7" w:rsidP="006445B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Metiloranj damlatıldıktan sonra çözeltideki renk değişimi</w:t>
                  </w:r>
                </w:p>
              </w:tc>
            </w:tr>
            <w:tr w:rsidR="006445B7" w:rsidRPr="008F7BAD" w14:paraId="0055D866" w14:textId="77777777" w:rsidTr="009D2B87">
              <w:trPr>
                <w:trHeight w:val="161"/>
              </w:trPr>
              <w:tc>
                <w:tcPr>
                  <w:tcW w:w="154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270B895C" w14:textId="7C6A7C91" w:rsidR="006445B7" w:rsidRPr="008F7BAD" w:rsidRDefault="006445B7" w:rsidP="0075001D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365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488062A9" w14:textId="327EA523" w:rsidR="006445B7" w:rsidRPr="008F7BAD" w:rsidRDefault="006445B7" w:rsidP="0075001D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sz w:val="20"/>
                      <w:szCs w:val="20"/>
                    </w:rPr>
                    <w:t xml:space="preserve">Sarı </w:t>
                  </w:r>
                </w:p>
              </w:tc>
            </w:tr>
            <w:tr w:rsidR="006445B7" w:rsidRPr="008F7BAD" w14:paraId="77AC783E" w14:textId="77777777" w:rsidTr="0067282E">
              <w:trPr>
                <w:trHeight w:val="205"/>
              </w:trPr>
              <w:tc>
                <w:tcPr>
                  <w:tcW w:w="154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785B6850" w14:textId="6F7598B9" w:rsidR="006445B7" w:rsidRPr="008F7BAD" w:rsidRDefault="006445B7" w:rsidP="0075001D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365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3D4E15F0" w14:textId="5C9D9E82" w:rsidR="006445B7" w:rsidRPr="008F7BAD" w:rsidRDefault="006445B7" w:rsidP="0075001D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sz w:val="20"/>
                      <w:szCs w:val="20"/>
                    </w:rPr>
                    <w:t xml:space="preserve">Kırmızı </w:t>
                  </w:r>
                </w:p>
              </w:tc>
            </w:tr>
            <w:tr w:rsidR="006445B7" w:rsidRPr="008F7BAD" w14:paraId="36CA74EE" w14:textId="77777777" w:rsidTr="0067282E">
              <w:trPr>
                <w:trHeight w:val="238"/>
              </w:trPr>
              <w:tc>
                <w:tcPr>
                  <w:tcW w:w="154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2E8DDD7B" w14:textId="3CFEE81A" w:rsidR="006445B7" w:rsidRPr="008F7BAD" w:rsidRDefault="006445B7" w:rsidP="0075001D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sz w:val="20"/>
                      <w:szCs w:val="20"/>
                    </w:rPr>
                    <w:t>Z</w:t>
                  </w:r>
                </w:p>
              </w:tc>
              <w:tc>
                <w:tcPr>
                  <w:tcW w:w="365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4726CE70" w14:textId="36BDFECD" w:rsidR="006445B7" w:rsidRPr="008F7BAD" w:rsidRDefault="0067282E" w:rsidP="0075001D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8F7BAD">
                    <w:rPr>
                      <w:rFonts w:ascii="Verdana" w:hAnsi="Verdana"/>
                      <w:sz w:val="20"/>
                      <w:szCs w:val="20"/>
                    </w:rPr>
                    <w:t xml:space="preserve">Turuncu </w:t>
                  </w:r>
                </w:p>
              </w:tc>
            </w:tr>
          </w:tbl>
          <w:p w14:paraId="54EDDA3B" w14:textId="14CF4FB5" w:rsidR="0075001D" w:rsidRPr="008F7BAD" w:rsidRDefault="0075001D" w:rsidP="0075001D">
            <w:pPr>
              <w:rPr>
                <w:rFonts w:ascii="Verdana" w:hAnsi="Verdana"/>
                <w:b/>
                <w:sz w:val="20"/>
                <w:szCs w:val="20"/>
              </w:rPr>
            </w:pPr>
            <w:r w:rsidRPr="008F7BAD">
              <w:rPr>
                <w:rFonts w:ascii="Verdana" w:hAnsi="Verdana"/>
                <w:b/>
                <w:sz w:val="20"/>
                <w:szCs w:val="20"/>
              </w:rPr>
              <w:t xml:space="preserve">Tablodaki </w:t>
            </w:r>
            <w:r w:rsidR="006445B7" w:rsidRPr="008F7BAD">
              <w:rPr>
                <w:rFonts w:ascii="Verdana" w:hAnsi="Verdana"/>
                <w:b/>
                <w:sz w:val="20"/>
                <w:szCs w:val="20"/>
              </w:rPr>
              <w:t>X, Y, Z</w:t>
            </w:r>
            <w:r w:rsidRPr="008F7BAD">
              <w:rPr>
                <w:rFonts w:ascii="Verdana" w:hAnsi="Verdana"/>
                <w:b/>
                <w:sz w:val="20"/>
                <w:szCs w:val="20"/>
              </w:rPr>
              <w:t xml:space="preserve"> çözeltileri ile aynı özelliği taşıyan maddelerin kutucuğuna uygun çözeltinin harfini yazınız. (</w:t>
            </w:r>
            <w:r w:rsidR="0067282E" w:rsidRPr="008F7BAD">
              <w:rPr>
                <w:rFonts w:ascii="Verdana" w:hAnsi="Verdana"/>
                <w:b/>
                <w:sz w:val="20"/>
                <w:szCs w:val="20"/>
              </w:rPr>
              <w:t>9</w:t>
            </w:r>
            <w:r w:rsidRPr="008F7BAD">
              <w:rPr>
                <w:rFonts w:ascii="Verdana" w:hAnsi="Verdana"/>
                <w:b/>
                <w:sz w:val="20"/>
                <w:szCs w:val="20"/>
              </w:rPr>
              <w:t>x1p)</w:t>
            </w:r>
          </w:p>
          <w:p w14:paraId="199D3E58" w14:textId="6A991F5F" w:rsidR="0075001D" w:rsidRPr="008F7BAD" w:rsidRDefault="0067282E" w:rsidP="0075001D">
            <w:pPr>
              <w:rPr>
                <w:rFonts w:ascii="Verdana" w:hAnsi="Verdana"/>
                <w:b/>
                <w:sz w:val="20"/>
                <w:szCs w:val="20"/>
              </w:rPr>
            </w:pPr>
            <w:r w:rsidRPr="008F7BAD">
              <w:rPr>
                <w:rFonts w:ascii="Verdana" w:hAnsi="Verdana"/>
                <w:noProof/>
                <w:sz w:val="20"/>
                <w:szCs w:val="20"/>
              </w:rPr>
              <w:drawing>
                <wp:inline distT="0" distB="0" distL="0" distR="0" wp14:anchorId="0F556618" wp14:editId="5A3A4D61">
                  <wp:extent cx="3209925" cy="1208322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1010" cy="1212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13B994" w14:textId="77777777" w:rsidR="00910E31" w:rsidRPr="008F7BAD" w:rsidRDefault="00910E31" w:rsidP="00910E31">
            <w:pPr>
              <w:rPr>
                <w:rFonts w:ascii="Verdana" w:hAnsi="Verdana"/>
                <w:noProof/>
                <w:sz w:val="20"/>
                <w:szCs w:val="20"/>
              </w:rPr>
            </w:pPr>
          </w:p>
          <w:p w14:paraId="26E1A297" w14:textId="389EE865" w:rsidR="00097389" w:rsidRPr="008F7BAD" w:rsidRDefault="00097389" w:rsidP="00097389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lastRenderedPageBreak/>
              <w:t xml:space="preserve">Aşağıdaki </w:t>
            </w:r>
            <w:r w:rsidR="00071BDF">
              <w:rPr>
                <w:rFonts w:ascii="Verdana" w:hAnsi="Verdana"/>
                <w:sz w:val="20"/>
                <w:szCs w:val="20"/>
              </w:rPr>
              <w:t xml:space="preserve">deney düzeneğinde musluk açılıp kaptaki çözeltinin aşağıdaki çözelti ile karışması sağlanıyor. Aşağıdaki </w:t>
            </w:r>
            <w:r w:rsidRPr="008F7BAD">
              <w:rPr>
                <w:rFonts w:ascii="Verdana" w:hAnsi="Verdana"/>
                <w:sz w:val="20"/>
                <w:szCs w:val="20"/>
              </w:rPr>
              <w:t xml:space="preserve">grafikte kaptaki maddenin pH değişimi verilmiştir. </w:t>
            </w:r>
          </w:p>
          <w:p w14:paraId="3927342D" w14:textId="1EC9808E" w:rsidR="00097389" w:rsidRPr="008F7BAD" w:rsidRDefault="00097389" w:rsidP="00097389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b/>
                <w:sz w:val="20"/>
                <w:szCs w:val="20"/>
              </w:rPr>
              <w:t>Buna göre düzenekte bulunan kapların içindeki maddelerle ilgili özelliklerin numarasını uygun kutucuğa yazınız. (</w:t>
            </w:r>
            <w:r w:rsidR="00333B18">
              <w:rPr>
                <w:rFonts w:ascii="Verdana" w:hAnsi="Verdana"/>
                <w:b/>
                <w:sz w:val="20"/>
                <w:szCs w:val="20"/>
              </w:rPr>
              <w:t>9</w:t>
            </w:r>
            <w:r w:rsidRPr="008F7BAD">
              <w:rPr>
                <w:rFonts w:ascii="Verdana" w:hAnsi="Verdana"/>
                <w:b/>
                <w:sz w:val="20"/>
                <w:szCs w:val="20"/>
              </w:rPr>
              <w:t>x1p)</w:t>
            </w:r>
          </w:p>
          <w:p w14:paraId="76ABF215" w14:textId="7CC83CDD" w:rsidR="00097389" w:rsidRPr="00CB36D8" w:rsidRDefault="00071BDF" w:rsidP="00071BDF">
            <w:pPr>
              <w:jc w:val="both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D3F1AF" wp14:editId="09806C5A">
                  <wp:extent cx="1695450" cy="1600200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335"/>
                          <a:stretch/>
                        </pic:blipFill>
                        <pic:spPr bwMode="auto">
                          <a:xfrm>
                            <a:off x="0" y="0"/>
                            <a:ext cx="1706841" cy="1610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B36D8">
              <w:rPr>
                <w:noProof/>
              </w:rPr>
              <w:drawing>
                <wp:inline distT="0" distB="0" distL="0" distR="0" wp14:anchorId="6001E1C1" wp14:editId="76B8C92B">
                  <wp:extent cx="1520825" cy="1695450"/>
                  <wp:effectExtent l="0" t="0" r="3175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9" r="26590" b="61011"/>
                          <a:stretch/>
                        </pic:blipFill>
                        <pic:spPr bwMode="auto">
                          <a:xfrm>
                            <a:off x="0" y="0"/>
                            <a:ext cx="1535402" cy="1711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D72FB14" w14:textId="77777777" w:rsidR="00097389" w:rsidRPr="008F7BAD" w:rsidRDefault="00097389" w:rsidP="0009738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1. Ele kayganlık hissi verir.</w:t>
            </w:r>
          </w:p>
          <w:p w14:paraId="7F16F405" w14:textId="77777777" w:rsidR="00097389" w:rsidRPr="008F7BAD" w:rsidRDefault="00097389" w:rsidP="0009738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2. Tadı acıdır.</w:t>
            </w:r>
          </w:p>
          <w:p w14:paraId="2E9C6824" w14:textId="77777777" w:rsidR="00097389" w:rsidRPr="008F7BAD" w:rsidRDefault="00097389" w:rsidP="0009738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3. Tadı ekşidir.</w:t>
            </w:r>
          </w:p>
          <w:p w14:paraId="4153FE87" w14:textId="1FC3729E" w:rsidR="00097389" w:rsidRPr="008F7BAD" w:rsidRDefault="00097389" w:rsidP="00097389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 xml:space="preserve">4. </w:t>
            </w:r>
            <w:r w:rsidR="00EF6425">
              <w:rPr>
                <w:rFonts w:ascii="Verdana" w:hAnsi="Verdana"/>
                <w:sz w:val="20"/>
                <w:szCs w:val="20"/>
              </w:rPr>
              <w:t>mermeri aşındırır.</w:t>
            </w:r>
          </w:p>
          <w:p w14:paraId="4E584587" w14:textId="77777777" w:rsidR="00097389" w:rsidRPr="008F7BAD" w:rsidRDefault="00097389" w:rsidP="00097389">
            <w:pPr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5. Suda çözündüğünde OH</w:t>
            </w:r>
            <w:r w:rsidRPr="008F7BAD">
              <w:rPr>
                <w:rFonts w:ascii="Verdana" w:hAnsi="Verdana"/>
                <w:sz w:val="20"/>
                <w:szCs w:val="20"/>
                <w:vertAlign w:val="superscript"/>
              </w:rPr>
              <w:t>-</w:t>
            </w:r>
            <w:r w:rsidRPr="008F7BAD">
              <w:rPr>
                <w:rFonts w:ascii="Verdana" w:hAnsi="Verdana"/>
                <w:sz w:val="20"/>
                <w:szCs w:val="20"/>
              </w:rPr>
              <w:t xml:space="preserve"> iyonu verir.</w:t>
            </w:r>
          </w:p>
          <w:p w14:paraId="2B7026A2" w14:textId="6269658C" w:rsidR="00097389" w:rsidRPr="008F7BAD" w:rsidRDefault="00097389" w:rsidP="0009738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 xml:space="preserve">6. </w:t>
            </w:r>
            <w:r w:rsidR="00EF6425">
              <w:rPr>
                <w:rFonts w:ascii="Verdana" w:hAnsi="Verdana"/>
                <w:sz w:val="20"/>
                <w:szCs w:val="20"/>
              </w:rPr>
              <w:t>porseleni matlaştırır.</w:t>
            </w:r>
          </w:p>
          <w:p w14:paraId="0886DF7C" w14:textId="77777777" w:rsidR="00097389" w:rsidRPr="008F7BAD" w:rsidRDefault="00097389" w:rsidP="0009738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7. Suda çözündüğünde H</w:t>
            </w:r>
            <w:r w:rsidRPr="008F7BAD">
              <w:rPr>
                <w:rFonts w:ascii="Verdana" w:hAnsi="Verdana"/>
                <w:sz w:val="20"/>
                <w:szCs w:val="20"/>
                <w:vertAlign w:val="superscript"/>
              </w:rPr>
              <w:t>+</w:t>
            </w:r>
            <w:r w:rsidRPr="008F7BAD">
              <w:rPr>
                <w:rFonts w:ascii="Verdana" w:hAnsi="Verdana"/>
                <w:sz w:val="20"/>
                <w:szCs w:val="20"/>
              </w:rPr>
              <w:t xml:space="preserve"> iyonu verir.</w:t>
            </w:r>
          </w:p>
          <w:p w14:paraId="3938483A" w14:textId="77777777" w:rsidR="00097389" w:rsidRPr="008F7BAD" w:rsidRDefault="00097389" w:rsidP="0009738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8. Nötrleşme tepkimesi oluşturur.</w:t>
            </w:r>
          </w:p>
          <w:p w14:paraId="0EF835BC" w14:textId="77777777" w:rsidR="00EF6425" w:rsidRDefault="00097389" w:rsidP="00EF6425">
            <w:pPr>
              <w:pStyle w:val="ListeParagraf"/>
              <w:ind w:left="0"/>
              <w:rPr>
                <w:rFonts w:ascii="Verdana" w:hAnsi="Verdana" w:cs="Times New Roman"/>
                <w:sz w:val="20"/>
                <w:szCs w:val="20"/>
              </w:rPr>
            </w:pPr>
            <w:r w:rsidRPr="008F7BAD">
              <w:rPr>
                <w:rFonts w:ascii="Verdana" w:hAnsi="Verdana"/>
                <w:sz w:val="20"/>
                <w:szCs w:val="20"/>
              </w:rPr>
              <w:t>9. Fenolftalein çözeltisi eklendiğinde renk değişimi olmaz.</w:t>
            </w:r>
            <w:r w:rsidR="00EF6425" w:rsidRPr="004D37AB">
              <w:rPr>
                <w:rFonts w:ascii="Verdana" w:hAnsi="Verdana" w:cs="Times New Roman"/>
                <w:sz w:val="20"/>
                <w:szCs w:val="20"/>
              </w:rPr>
              <w:t xml:space="preserve"> </w:t>
            </w:r>
          </w:p>
          <w:p w14:paraId="7974D3F0" w14:textId="107357DB" w:rsidR="009D2B87" w:rsidRDefault="00261E38" w:rsidP="00261E38">
            <w:pPr>
              <w:pStyle w:val="ListeParagraf"/>
              <w:spacing w:after="0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261E38">
              <w:rPr>
                <w:rFonts w:ascii="Verdana" w:hAnsi="Verdana"/>
                <w:sz w:val="20"/>
                <w:szCs w:val="20"/>
              </w:rPr>
              <w:t>Aşağıdaki numaralı modellerde maddenin geçirdiği değişimler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 değişimlerle ilgili cümlelerin başına uygun modelin numarasını yazınız.</w:t>
            </w:r>
            <w:r w:rsidR="00333B18">
              <w:rPr>
                <w:rFonts w:ascii="Verdana" w:hAnsi="Verdana"/>
                <w:b/>
                <w:bCs/>
                <w:sz w:val="20"/>
                <w:szCs w:val="20"/>
              </w:rPr>
              <w:t xml:space="preserve"> (10x1p)</w:t>
            </w:r>
          </w:p>
          <w:p w14:paraId="01382866" w14:textId="1165A606" w:rsidR="00261E38" w:rsidRDefault="00261E38" w:rsidP="00261E38">
            <w:pPr>
              <w:pStyle w:val="ListeParagraf"/>
              <w:spacing w:after="0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C57770" wp14:editId="3A2FCC4C">
                  <wp:extent cx="3248025" cy="1590000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518" cy="1599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9EF6A5" w14:textId="77777777" w:rsidR="00261E38" w:rsidRDefault="00261E38" w:rsidP="00261E38">
            <w:pPr>
              <w:pStyle w:val="ListeParagraf"/>
              <w:spacing w:after="0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594"/>
              <w:gridCol w:w="567"/>
              <w:gridCol w:w="3685"/>
            </w:tblGrid>
            <w:tr w:rsidR="00E17953" w:rsidRPr="00716C83" w14:paraId="36A23D4F" w14:textId="77777777" w:rsidTr="00461928"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2326B6DA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vMerge w:val="restart"/>
                  <w:tcBorders>
                    <w:top w:val="nil"/>
                    <w:left w:val="single" w:sz="18" w:space="0" w:color="FF0000"/>
                    <w:right w:val="single" w:sz="18" w:space="0" w:color="FF0000"/>
                  </w:tcBorders>
                </w:tcPr>
                <w:p w14:paraId="1F4191A7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6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317D7FF2" w14:textId="08A43269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 w:rsidRPr="00716C83">
                    <w:rPr>
                      <w:rFonts w:ascii="Verdana" w:hAnsi="Verdana"/>
                      <w:sz w:val="20"/>
                      <w:szCs w:val="20"/>
                    </w:rPr>
                    <w:t>Maddenin sadece görünüşü değişir.</w:t>
                  </w:r>
                </w:p>
              </w:tc>
            </w:tr>
            <w:tr w:rsidR="00E17953" w:rsidRPr="00716C83" w14:paraId="6292204A" w14:textId="77777777" w:rsidTr="00461928"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0916C3BD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14:paraId="495FDA70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6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7D4BDE0A" w14:textId="06A683F9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 w:rsidRPr="00716C83">
                    <w:rPr>
                      <w:rFonts w:ascii="Verdana" w:hAnsi="Verdana"/>
                      <w:sz w:val="20"/>
                      <w:szCs w:val="20"/>
                    </w:rPr>
                    <w:t>Ekmeğin küflenmesi örnektir.</w:t>
                  </w:r>
                </w:p>
              </w:tc>
            </w:tr>
            <w:tr w:rsidR="00E17953" w:rsidRPr="00716C83" w14:paraId="6ECD2B78" w14:textId="77777777" w:rsidTr="004C518F"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3AF892E1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14:paraId="6D278E63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6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218E6533" w14:textId="492EBAEB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 w:rsidRPr="00716C83">
                    <w:rPr>
                      <w:rFonts w:ascii="Verdana" w:hAnsi="Verdana"/>
                      <w:sz w:val="20"/>
                      <w:szCs w:val="20"/>
                    </w:rPr>
                    <w:t>Maddenin dış görünüşü ve yapısı değişir.</w:t>
                  </w:r>
                </w:p>
              </w:tc>
            </w:tr>
            <w:tr w:rsidR="00E17953" w:rsidRPr="00716C83" w14:paraId="7AD8A777" w14:textId="77777777" w:rsidTr="00461928"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2CC3EC32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14:paraId="73491221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6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55495F44" w14:textId="6CAFEDCE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 w:rsidRPr="00716C83">
                    <w:rPr>
                      <w:rFonts w:ascii="Verdana" w:hAnsi="Verdana"/>
                      <w:sz w:val="20"/>
                      <w:szCs w:val="20"/>
                    </w:rPr>
                    <w:t>Mumun erimesi örnektir.</w:t>
                  </w:r>
                </w:p>
              </w:tc>
            </w:tr>
            <w:tr w:rsidR="00E17953" w:rsidRPr="00716C83" w14:paraId="3D1174AA" w14:textId="77777777" w:rsidTr="00461928"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0055DFDB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14:paraId="79798050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6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453C8043" w14:textId="7F7592F5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 w:rsidRPr="00716C83">
                    <w:rPr>
                      <w:rFonts w:ascii="Verdana" w:hAnsi="Verdana"/>
                      <w:sz w:val="20"/>
                      <w:szCs w:val="20"/>
                    </w:rPr>
                    <w:t>Yeni maddeler oluşmaz.</w:t>
                  </w:r>
                </w:p>
              </w:tc>
            </w:tr>
            <w:tr w:rsidR="00E17953" w:rsidRPr="00716C83" w14:paraId="30C03243" w14:textId="77777777" w:rsidTr="00C369F0"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19CEAF6F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14:paraId="292CFB02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6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3DA652B8" w14:textId="2E06D3E8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 w:rsidRPr="00716C83">
                    <w:rPr>
                      <w:rFonts w:ascii="Verdana" w:hAnsi="Verdana"/>
                      <w:sz w:val="20"/>
                      <w:szCs w:val="20"/>
                    </w:rPr>
                    <w:t>Yağmurun yağması örnektir.</w:t>
                  </w:r>
                </w:p>
              </w:tc>
            </w:tr>
            <w:tr w:rsidR="00E17953" w:rsidRPr="00716C83" w14:paraId="67490F49" w14:textId="77777777" w:rsidTr="00470730"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46011917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14:paraId="332C5E59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6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482C51C0" w14:textId="7D05335A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 w:rsidRPr="00716C83">
                    <w:rPr>
                      <w:rFonts w:ascii="Verdana" w:hAnsi="Verdana"/>
                      <w:sz w:val="20"/>
                      <w:szCs w:val="20"/>
                    </w:rPr>
                    <w:t>Yeni özelliklere sahip maddeler oluşur.</w:t>
                  </w:r>
                </w:p>
              </w:tc>
            </w:tr>
            <w:tr w:rsidR="00E17953" w:rsidRPr="00716C83" w14:paraId="47F69B99" w14:textId="77777777" w:rsidTr="00E17953"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7ECCFDB8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14:paraId="192E6D5D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6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25264375" w14:textId="6D86217C" w:rsidR="00E17953" w:rsidRPr="00716C83" w:rsidRDefault="00716C8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 w:rsidRPr="00716C83">
                    <w:rPr>
                      <w:rFonts w:ascii="Verdana" w:hAnsi="Verdana"/>
                      <w:sz w:val="20"/>
                      <w:szCs w:val="20"/>
                    </w:rPr>
                    <w:t>Hamurun mayalanması örnektir.</w:t>
                  </w:r>
                </w:p>
              </w:tc>
            </w:tr>
            <w:tr w:rsidR="00E17953" w:rsidRPr="00716C83" w14:paraId="44626F19" w14:textId="77777777" w:rsidTr="00E17953"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74E60A1F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vMerge/>
                  <w:tcBorders>
                    <w:left w:val="single" w:sz="18" w:space="0" w:color="FF0000"/>
                    <w:right w:val="single" w:sz="18" w:space="0" w:color="FF0000"/>
                  </w:tcBorders>
                </w:tcPr>
                <w:p w14:paraId="381F497D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6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23530E90" w14:textId="431185E0" w:rsidR="00E17953" w:rsidRPr="00716C83" w:rsidRDefault="00716C8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 w:rsidRPr="00716C83">
                    <w:rPr>
                      <w:rFonts w:ascii="Verdana" w:hAnsi="Verdana"/>
                      <w:sz w:val="20"/>
                      <w:szCs w:val="20"/>
                    </w:rPr>
                    <w:t>Buğdayın un haline gelmesi örnektir.</w:t>
                  </w:r>
                </w:p>
              </w:tc>
            </w:tr>
            <w:tr w:rsidR="00E17953" w:rsidRPr="00716C83" w14:paraId="4B183E36" w14:textId="77777777" w:rsidTr="00262E0D"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11C17CDA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vMerge/>
                  <w:tcBorders>
                    <w:left w:val="single" w:sz="18" w:space="0" w:color="FF0000"/>
                    <w:bottom w:val="nil"/>
                    <w:right w:val="single" w:sz="18" w:space="0" w:color="FF0000"/>
                  </w:tcBorders>
                </w:tcPr>
                <w:p w14:paraId="46DF8066" w14:textId="77777777" w:rsidR="00E17953" w:rsidRPr="00716C83" w:rsidRDefault="00E1795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6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14:paraId="074DB4A8" w14:textId="1F4246CB" w:rsidR="00E17953" w:rsidRPr="00716C83" w:rsidRDefault="00716C83" w:rsidP="00261E38">
                  <w:pPr>
                    <w:pStyle w:val="ListeParagraf"/>
                    <w:spacing w:after="0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Yaprağın sararması örnektir.</w:t>
                  </w:r>
                </w:p>
              </w:tc>
            </w:tr>
          </w:tbl>
          <w:p w14:paraId="596F2C1B" w14:textId="462DE5AA" w:rsidR="002501FA" w:rsidRPr="002501FA" w:rsidRDefault="00C671FC" w:rsidP="002501FA">
            <w:pPr>
              <w:pStyle w:val="ListeParagraf"/>
              <w:spacing w:after="0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8B0CA7">
              <w:rPr>
                <w:rFonts w:ascii="Verdana" w:hAnsi="Verdana"/>
                <w:sz w:val="20"/>
                <w:szCs w:val="20"/>
              </w:rPr>
              <w:lastRenderedPageBreak/>
              <w:t>4</w:t>
            </w:r>
            <w:r w:rsidR="002501FA" w:rsidRPr="008B0CA7">
              <w:rPr>
                <w:rFonts w:ascii="Verdana" w:hAnsi="Verdana"/>
                <w:sz w:val="20"/>
                <w:szCs w:val="20"/>
              </w:rPr>
              <w:t>.</w:t>
            </w:r>
            <w:r w:rsidR="002501FA" w:rsidRPr="008B0CA7">
              <w:rPr>
                <w:rFonts w:ascii="Verdana" w:hAnsi="Verdana"/>
                <w:sz w:val="20"/>
              </w:rPr>
              <w:t>Eşit</w:t>
            </w:r>
            <w:r w:rsidR="002501FA" w:rsidRPr="008A390C">
              <w:rPr>
                <w:rFonts w:ascii="Verdana" w:hAnsi="Verdana"/>
                <w:sz w:val="20"/>
              </w:rPr>
              <w:t xml:space="preserve"> bölmelendirilmiş kap aşağıdaki gibi su ile doludur.</w:t>
            </w:r>
          </w:p>
          <w:p w14:paraId="18FC005F" w14:textId="1ED04E41" w:rsidR="002501FA" w:rsidRDefault="009F60D7" w:rsidP="002501FA">
            <w:pPr>
              <w:pStyle w:val="ListeParagraf"/>
              <w:ind w:left="0"/>
              <w:jc w:val="center"/>
            </w:pPr>
            <w:r>
              <w:object w:dxaOrig="4272" w:dyaOrig="4164" w14:anchorId="1B94DCD7">
                <v:shape id="_x0000_i1026" type="#_x0000_t75" style="width:101.25pt;height:106.5pt" o:ole="">
                  <v:imagedata r:id="rId20" o:title="" cropright="4333f"/>
                </v:shape>
                <o:OLEObject Type="Embed" ProgID="PBrush" ShapeID="_x0000_i1026" DrawAspect="Content" ObjectID="_1741720401" r:id="rId21"/>
              </w:object>
            </w:r>
          </w:p>
          <w:p w14:paraId="16A6F9F5" w14:textId="0C3DDCAC" w:rsidR="002501FA" w:rsidRPr="00F0623B" w:rsidRDefault="002501FA" w:rsidP="002501FA">
            <w:pPr>
              <w:pStyle w:val="ListeParagraf"/>
              <w:ind w:left="0"/>
              <w:rPr>
                <w:rFonts w:ascii="Verdana" w:hAnsi="Verdana"/>
                <w:sz w:val="20"/>
              </w:rPr>
            </w:pPr>
            <w:r w:rsidRPr="00F0623B">
              <w:rPr>
                <w:rFonts w:ascii="Verdana" w:hAnsi="Verdana"/>
                <w:sz w:val="20"/>
              </w:rPr>
              <w:t>Şekildeki kaptaki su, K, L, M ve N kaplarına eşit olarak paylaştırılıyor.</w:t>
            </w:r>
          </w:p>
          <w:p w14:paraId="1ECFDD62" w14:textId="661EFFF3" w:rsidR="002501FA" w:rsidRDefault="009F60D7" w:rsidP="009F60D7">
            <w:pPr>
              <w:pStyle w:val="ListeParagraf"/>
              <w:ind w:left="0"/>
              <w:jc w:val="center"/>
            </w:pPr>
            <w:r>
              <w:object w:dxaOrig="5496" w:dyaOrig="4992" w14:anchorId="38E8E392">
                <v:shape id="_x0000_i1027" type="#_x0000_t75" style="width:190.5pt;height:175.5pt" o:ole="">
                  <v:imagedata r:id="rId22" o:title=""/>
                </v:shape>
                <o:OLEObject Type="Embed" ProgID="PBrush" ShapeID="_x0000_i1027" DrawAspect="Content" ObjectID="_1741720402" r:id="rId23"/>
              </w:object>
            </w:r>
          </w:p>
          <w:p w14:paraId="276CC6FA" w14:textId="77EB7EE2" w:rsidR="002501FA" w:rsidRDefault="002501FA" w:rsidP="002501FA">
            <w:pPr>
              <w:pStyle w:val="ListeParagraf"/>
              <w:ind w:left="0"/>
              <w:rPr>
                <w:rFonts w:ascii="Verdana" w:hAnsi="Verdana"/>
                <w:b/>
                <w:sz w:val="20"/>
              </w:rPr>
            </w:pPr>
            <w:r w:rsidRPr="00F0623B">
              <w:rPr>
                <w:rFonts w:ascii="Verdana" w:hAnsi="Verdana"/>
                <w:b/>
                <w:sz w:val="20"/>
              </w:rPr>
              <w:t xml:space="preserve">Buna göre </w:t>
            </w:r>
            <w:r>
              <w:rPr>
                <w:rFonts w:ascii="Verdana" w:hAnsi="Verdana"/>
                <w:b/>
                <w:sz w:val="20"/>
              </w:rPr>
              <w:t xml:space="preserve">kapların tabanında oluşan sıvı basınçları arasındaki ilişki </w:t>
            </w:r>
            <w:r w:rsidRPr="00F0623B">
              <w:rPr>
                <w:rFonts w:ascii="Verdana" w:hAnsi="Verdana"/>
                <w:b/>
                <w:sz w:val="20"/>
              </w:rPr>
              <w:t>aşağıdakilerden hangisi</w:t>
            </w:r>
            <w:r>
              <w:rPr>
                <w:rFonts w:ascii="Verdana" w:hAnsi="Verdana"/>
                <w:b/>
                <w:sz w:val="20"/>
              </w:rPr>
              <w:t>nde doğru verilmiştir?</w:t>
            </w:r>
          </w:p>
          <w:p w14:paraId="4156DC92" w14:textId="39E5D6AC" w:rsidR="002501FA" w:rsidRDefault="002501FA" w:rsidP="002501FA">
            <w:pPr>
              <w:pStyle w:val="ListeParagraf"/>
              <w:ind w:left="0"/>
              <w:rPr>
                <w:rFonts w:ascii="Verdana" w:hAnsi="Verdana"/>
                <w:sz w:val="20"/>
              </w:rPr>
            </w:pPr>
            <w:r w:rsidRPr="002D23F5">
              <w:rPr>
                <w:rFonts w:ascii="Verdana" w:hAnsi="Verdana"/>
                <w:sz w:val="20"/>
              </w:rPr>
              <w:t>A)</w:t>
            </w:r>
            <w:r>
              <w:rPr>
                <w:rFonts w:ascii="Verdana" w:hAnsi="Verdana"/>
                <w:sz w:val="20"/>
              </w:rPr>
              <w:t xml:space="preserve"> K= M&gt;L=N             B) L=N&gt;K=M</w:t>
            </w:r>
          </w:p>
          <w:p w14:paraId="1A6CD402" w14:textId="59D50BCA" w:rsidR="002501FA" w:rsidRDefault="002501FA" w:rsidP="002501FA">
            <w:pPr>
              <w:pStyle w:val="ListeParagraf"/>
              <w:ind w:left="0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C) K&gt;M&gt;L=N              D) M=L&gt;K&gt;N</w:t>
            </w:r>
          </w:p>
          <w:p w14:paraId="38115600" w14:textId="00E30318" w:rsidR="009F60D7" w:rsidRPr="009F60D7" w:rsidRDefault="00C671FC" w:rsidP="009F60D7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</w:rPr>
              <w:t>5</w:t>
            </w:r>
            <w:r w:rsidR="009F60D7" w:rsidRPr="009F60D7">
              <w:rPr>
                <w:rFonts w:ascii="Verdana" w:hAnsi="Verdana"/>
                <w:sz w:val="20"/>
              </w:rPr>
              <w:t xml:space="preserve">. </w:t>
            </w:r>
            <w:r w:rsidR="009F60D7" w:rsidRPr="009F60D7">
              <w:rPr>
                <w:rFonts w:ascii="Verdana" w:hAnsi="Verdana"/>
                <w:sz w:val="20"/>
                <w:szCs w:val="20"/>
              </w:rPr>
              <w:t>Aşağıda özdeş küplerden oluşturulan K, L ve M cisimleri verilmiştir.</w:t>
            </w:r>
          </w:p>
          <w:p w14:paraId="0C1D1D04" w14:textId="77777777" w:rsidR="009F60D7" w:rsidRDefault="009F60D7" w:rsidP="009F60D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6139E0" wp14:editId="36A7334F">
                  <wp:extent cx="3152775" cy="1219200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67599" cy="1224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3EED2DB" w14:textId="77777777" w:rsidR="009F60D7" w:rsidRPr="008F7BAD" w:rsidRDefault="009F60D7" w:rsidP="009F60D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cisimlerin yere yaptıkları basıncı gösteren aşağıdaki grafiklerden hangisi doğrudur?</w:t>
            </w:r>
          </w:p>
          <w:p w14:paraId="0C1C0270" w14:textId="77777777" w:rsidR="009F60D7" w:rsidRPr="008F7BAD" w:rsidRDefault="009F60D7" w:rsidP="009F60D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4A8629" wp14:editId="192B696F">
                  <wp:extent cx="3286125" cy="2638425"/>
                  <wp:effectExtent l="0" t="0" r="9525" b="952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291042" cy="2642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3F09CC1" w14:textId="7A136BEF" w:rsidR="0068666C" w:rsidRPr="00AC0B3E" w:rsidRDefault="0068666C" w:rsidP="009F60D7">
            <w:pPr>
              <w:rPr>
                <w:rFonts w:ascii="Verdana" w:hAnsi="Verdana"/>
                <w:sz w:val="20"/>
                <w:szCs w:val="20"/>
              </w:rPr>
            </w:pPr>
            <w:r w:rsidRPr="00AC0B3E">
              <w:rPr>
                <w:rFonts w:ascii="Verdana" w:hAnsi="Verdana"/>
                <w:sz w:val="20"/>
                <w:szCs w:val="20"/>
              </w:rPr>
              <w:lastRenderedPageBreak/>
              <w:t>8.</w:t>
            </w:r>
            <w:r w:rsidR="00AC0B3E" w:rsidRPr="00AC0B3E">
              <w:rPr>
                <w:rFonts w:ascii="Verdana" w:hAnsi="Verdana"/>
                <w:sz w:val="20"/>
                <w:szCs w:val="20"/>
              </w:rPr>
              <w:t xml:space="preserve"> İdil, </w:t>
            </w:r>
            <w:r w:rsidR="00AE2943">
              <w:rPr>
                <w:rFonts w:ascii="Verdana" w:hAnsi="Verdana"/>
                <w:sz w:val="20"/>
                <w:szCs w:val="20"/>
              </w:rPr>
              <w:t>üzerinde delik olan bir</w:t>
            </w:r>
            <w:r w:rsidR="00AC0B3E" w:rsidRPr="00AC0B3E">
              <w:rPr>
                <w:rFonts w:ascii="Verdana" w:hAnsi="Verdana"/>
                <w:sz w:val="20"/>
                <w:szCs w:val="20"/>
              </w:rPr>
              <w:t xml:space="preserve"> şişenin </w:t>
            </w:r>
            <w:r w:rsidR="00AE2943">
              <w:rPr>
                <w:rFonts w:ascii="Verdana" w:hAnsi="Verdana"/>
                <w:sz w:val="20"/>
                <w:szCs w:val="20"/>
              </w:rPr>
              <w:t>su doldurup şişenin ağzını kapattığında</w:t>
            </w:r>
            <w:r w:rsidR="00AC0B3E" w:rsidRPr="00AC0B3E">
              <w:rPr>
                <w:rFonts w:ascii="Verdana" w:hAnsi="Verdana"/>
                <w:sz w:val="20"/>
                <w:szCs w:val="20"/>
              </w:rPr>
              <w:t xml:space="preserve"> aşağıdaki durumu gözlemliyor.</w:t>
            </w:r>
          </w:p>
          <w:p w14:paraId="50E56F63" w14:textId="36CD3913" w:rsidR="00AE2943" w:rsidRDefault="00AE2943" w:rsidP="00AE2943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416C820D" wp14:editId="0F656343">
                  <wp:simplePos x="3781425" y="847725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1504315" cy="1438275"/>
                  <wp:effectExtent l="0" t="0" r="635" b="9525"/>
                  <wp:wrapSquare wrapText="bothSides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373" b="4483"/>
                          <a:stretch/>
                        </pic:blipFill>
                        <pic:spPr bwMode="auto">
                          <a:xfrm>
                            <a:off x="0" y="0"/>
                            <a:ext cx="150431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504FFECB" w14:textId="04E14374" w:rsidR="00AC0B3E" w:rsidRDefault="00AE2943" w:rsidP="00AE2943">
            <w:pPr>
              <w:pStyle w:val="ListeParagraf"/>
              <w:ind w:left="0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durumun</w:t>
            </w:r>
            <w:r w:rsidR="00FA2827">
              <w:rPr>
                <w:rFonts w:ascii="Verdana" w:hAnsi="Verdana"/>
                <w:b/>
                <w:bCs/>
                <w:sz w:val="20"/>
                <w:szCs w:val="20"/>
              </w:rPr>
              <w:t xml:space="preserve"> nedeni</w:t>
            </w:r>
            <w:r w:rsidR="00AC0B3E">
              <w:rPr>
                <w:rFonts w:ascii="Verdana" w:hAnsi="Verdana"/>
                <w:b/>
                <w:bCs/>
                <w:sz w:val="20"/>
                <w:szCs w:val="20"/>
              </w:rPr>
              <w:t xml:space="preserve"> ile aşağıdaki</w:t>
            </w:r>
            <w:r w:rsidR="00FA2827">
              <w:rPr>
                <w:rFonts w:ascii="Verdana" w:hAnsi="Verdana"/>
                <w:b/>
                <w:bCs/>
                <w:sz w:val="20"/>
                <w:szCs w:val="20"/>
              </w:rPr>
              <w:t>lerden</w:t>
            </w:r>
            <w:r w:rsidR="00AC0B3E">
              <w:rPr>
                <w:rFonts w:ascii="Verdana" w:hAnsi="Verdana"/>
                <w:b/>
                <w:bCs/>
                <w:sz w:val="20"/>
                <w:szCs w:val="20"/>
              </w:rPr>
              <w:t xml:space="preserve"> hangisin</w:t>
            </w:r>
            <w:r w:rsidR="00FA2827">
              <w:rPr>
                <w:rFonts w:ascii="Verdana" w:hAnsi="Verdana"/>
                <w:b/>
                <w:bCs/>
                <w:sz w:val="20"/>
                <w:szCs w:val="20"/>
              </w:rPr>
              <w:t>in nedeni</w:t>
            </w:r>
            <w:r w:rsidR="00AC0B3E">
              <w:rPr>
                <w:rFonts w:ascii="Verdana" w:hAnsi="Verdana"/>
                <w:b/>
                <w:bCs/>
                <w:sz w:val="20"/>
                <w:szCs w:val="20"/>
              </w:rPr>
              <w:t xml:space="preserve"> benzerlik gösterir?</w:t>
            </w:r>
          </w:p>
          <w:p w14:paraId="17FE6DA9" w14:textId="662A693D" w:rsidR="00AC0B3E" w:rsidRPr="00AC0B3E" w:rsidRDefault="00AC0B3E" w:rsidP="00261E38">
            <w:pPr>
              <w:pStyle w:val="ListeParagraf"/>
              <w:spacing w:after="0"/>
              <w:ind w:left="0"/>
              <w:rPr>
                <w:rFonts w:ascii="Verdana" w:hAnsi="Verdana"/>
                <w:sz w:val="20"/>
                <w:szCs w:val="20"/>
              </w:rPr>
            </w:pPr>
            <w:r w:rsidRPr="00AC0B3E">
              <w:rPr>
                <w:rFonts w:ascii="Verdana" w:hAnsi="Verdana"/>
                <w:sz w:val="20"/>
                <w:szCs w:val="20"/>
              </w:rPr>
              <w:t>A) Hidrolik frenlerin çalışması</w:t>
            </w:r>
          </w:p>
          <w:p w14:paraId="72DE4C8F" w14:textId="793FB677" w:rsidR="00AC0B3E" w:rsidRPr="00AC0B3E" w:rsidRDefault="00AC0B3E" w:rsidP="00261E38">
            <w:pPr>
              <w:pStyle w:val="ListeParagraf"/>
              <w:spacing w:after="0"/>
              <w:ind w:left="0"/>
              <w:rPr>
                <w:rFonts w:ascii="Verdana" w:hAnsi="Verdana"/>
                <w:sz w:val="20"/>
                <w:szCs w:val="20"/>
              </w:rPr>
            </w:pPr>
            <w:r w:rsidRPr="00AC0B3E">
              <w:rPr>
                <w:rFonts w:ascii="Verdana" w:hAnsi="Verdana"/>
                <w:sz w:val="20"/>
                <w:szCs w:val="20"/>
              </w:rPr>
              <w:t>B) Vantuzun cama yapışması</w:t>
            </w:r>
          </w:p>
          <w:p w14:paraId="6A6F2290" w14:textId="5B3DBCBF" w:rsidR="00AC0B3E" w:rsidRPr="00AC0B3E" w:rsidRDefault="00AC0B3E" w:rsidP="00261E38">
            <w:pPr>
              <w:pStyle w:val="ListeParagraf"/>
              <w:spacing w:after="0"/>
              <w:ind w:left="0"/>
              <w:rPr>
                <w:rFonts w:ascii="Verdana" w:hAnsi="Verdana"/>
                <w:sz w:val="20"/>
                <w:szCs w:val="20"/>
              </w:rPr>
            </w:pPr>
            <w:r w:rsidRPr="00AC0B3E">
              <w:rPr>
                <w:rFonts w:ascii="Verdana" w:hAnsi="Verdana"/>
                <w:sz w:val="20"/>
                <w:szCs w:val="20"/>
              </w:rPr>
              <w:t>C)</w:t>
            </w:r>
            <w:r>
              <w:rPr>
                <w:rFonts w:ascii="Verdana" w:hAnsi="Verdana"/>
                <w:sz w:val="20"/>
                <w:szCs w:val="20"/>
              </w:rPr>
              <w:t xml:space="preserve"> iş makinelerinde tekerlek yerine palet kullanılması</w:t>
            </w:r>
          </w:p>
          <w:p w14:paraId="2D9E8C67" w14:textId="2E65649C" w:rsidR="00AC0B3E" w:rsidRDefault="00AC0B3E" w:rsidP="00261E38">
            <w:pPr>
              <w:pStyle w:val="ListeParagraf"/>
              <w:spacing w:after="0"/>
              <w:ind w:left="0"/>
              <w:rPr>
                <w:rFonts w:ascii="Verdana" w:hAnsi="Verdana"/>
                <w:sz w:val="20"/>
                <w:szCs w:val="20"/>
              </w:rPr>
            </w:pPr>
            <w:r w:rsidRPr="00AC0B3E">
              <w:rPr>
                <w:rFonts w:ascii="Verdana" w:hAnsi="Verdana"/>
                <w:sz w:val="20"/>
                <w:szCs w:val="20"/>
              </w:rPr>
              <w:t>D)</w:t>
            </w:r>
            <w:r>
              <w:rPr>
                <w:rFonts w:ascii="Verdana" w:hAnsi="Verdana"/>
                <w:sz w:val="20"/>
                <w:szCs w:val="20"/>
              </w:rPr>
              <w:t xml:space="preserve"> Damperli kamyonlarda kamyon kasasını yükseltilmesi</w:t>
            </w:r>
          </w:p>
          <w:p w14:paraId="3C57E922" w14:textId="7D03CB84" w:rsidR="00F60C07" w:rsidRPr="00AE2943" w:rsidRDefault="008B0CA7" w:rsidP="00F60C07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9</w:t>
            </w:r>
            <w:r w:rsidR="00F60C07">
              <w:rPr>
                <w:rFonts w:ascii="Verdana" w:hAnsi="Verdana"/>
                <w:sz w:val="20"/>
                <w:szCs w:val="20"/>
              </w:rPr>
              <w:t>.</w:t>
            </w:r>
            <w:r w:rsidR="00F60C07" w:rsidRPr="00E51AEF">
              <w:rPr>
                <w:rFonts w:ascii="Verdana" w:hAnsi="Verdana"/>
                <w:sz w:val="20"/>
                <w:szCs w:val="20"/>
              </w:rPr>
              <w:t>Aşağıdaki görselde farklı canlıların hücrelerinde bulunan DNA molekülleri P, R ve S ile gösterilmiştir.</w:t>
            </w:r>
          </w:p>
          <w:p w14:paraId="139792A0" w14:textId="77777777" w:rsidR="00F60C07" w:rsidRPr="008F7BAD" w:rsidRDefault="00F60C07" w:rsidP="00F60C0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9E0EE3" wp14:editId="58153EB8">
                  <wp:extent cx="2286000" cy="1784760"/>
                  <wp:effectExtent l="0" t="0" r="0" b="635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303318" cy="1798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E0C35E" w14:textId="77777777" w:rsidR="00F60C07" w:rsidRDefault="00F60C07" w:rsidP="00F60C0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P, R ve S molekülleri ile ilgili aşağıdakilerden hangisi </w:t>
            </w:r>
            <w:r w:rsidRPr="00E51AEF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yanlıştır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?</w:t>
            </w:r>
          </w:p>
          <w:p w14:paraId="21B3AC51" w14:textId="77777777" w:rsidR="00F60C07" w:rsidRPr="00E51AEF" w:rsidRDefault="00F60C07" w:rsidP="00F60C07">
            <w:pPr>
              <w:rPr>
                <w:rFonts w:ascii="Verdana" w:hAnsi="Verdana"/>
                <w:sz w:val="20"/>
                <w:szCs w:val="20"/>
              </w:rPr>
            </w:pPr>
            <w:r w:rsidRPr="00E51AEF">
              <w:rPr>
                <w:rFonts w:ascii="Verdana" w:hAnsi="Verdana"/>
                <w:sz w:val="20"/>
                <w:szCs w:val="20"/>
              </w:rPr>
              <w:t>A)</w:t>
            </w:r>
            <w:r>
              <w:rPr>
                <w:rFonts w:ascii="Verdana" w:hAnsi="Verdana"/>
                <w:sz w:val="20"/>
                <w:szCs w:val="20"/>
              </w:rPr>
              <w:t xml:space="preserve"> P ve R moleküllerindeki nükleotid çeşitleri ve dizilişleri aynıdır.</w:t>
            </w:r>
          </w:p>
          <w:p w14:paraId="04E657A0" w14:textId="77777777" w:rsidR="00F60C07" w:rsidRPr="00E51AEF" w:rsidRDefault="00F60C07" w:rsidP="00F60C07">
            <w:pPr>
              <w:rPr>
                <w:rFonts w:ascii="Verdana" w:hAnsi="Verdana"/>
                <w:sz w:val="20"/>
                <w:szCs w:val="20"/>
              </w:rPr>
            </w:pPr>
            <w:r w:rsidRPr="00E51AEF">
              <w:rPr>
                <w:rFonts w:ascii="Verdana" w:hAnsi="Verdana"/>
                <w:sz w:val="20"/>
                <w:szCs w:val="20"/>
              </w:rPr>
              <w:t>B)</w:t>
            </w:r>
            <w:r>
              <w:rPr>
                <w:rFonts w:ascii="Verdana" w:hAnsi="Verdana"/>
                <w:sz w:val="20"/>
                <w:szCs w:val="20"/>
              </w:rPr>
              <w:t xml:space="preserve"> P ve S moleküllerindeki nükleotid çeşitleri aynıdır.</w:t>
            </w:r>
          </w:p>
          <w:p w14:paraId="13BC5172" w14:textId="77777777" w:rsidR="00F60C07" w:rsidRPr="00E51AEF" w:rsidRDefault="00F60C07" w:rsidP="00F60C07">
            <w:pPr>
              <w:rPr>
                <w:rFonts w:ascii="Verdana" w:hAnsi="Verdana"/>
                <w:sz w:val="20"/>
                <w:szCs w:val="20"/>
              </w:rPr>
            </w:pPr>
            <w:r w:rsidRPr="00E51AEF">
              <w:rPr>
                <w:rFonts w:ascii="Verdana" w:hAnsi="Verdana"/>
                <w:sz w:val="20"/>
                <w:szCs w:val="20"/>
              </w:rPr>
              <w:t>C)</w:t>
            </w:r>
            <w:r>
              <w:rPr>
                <w:rFonts w:ascii="Verdana" w:hAnsi="Verdana"/>
                <w:sz w:val="20"/>
                <w:szCs w:val="20"/>
              </w:rPr>
              <w:t xml:space="preserve"> R ve S moleküllerindeki şeker çeşitleri aynıdır.</w:t>
            </w:r>
          </w:p>
          <w:p w14:paraId="3A8D3E5B" w14:textId="77777777" w:rsidR="00F60C07" w:rsidRPr="00E51AEF" w:rsidRDefault="00F60C07" w:rsidP="00F60C07">
            <w:pPr>
              <w:rPr>
                <w:rFonts w:ascii="Verdana" w:hAnsi="Verdana"/>
                <w:sz w:val="20"/>
                <w:szCs w:val="20"/>
              </w:rPr>
            </w:pPr>
            <w:r w:rsidRPr="00E51AEF">
              <w:rPr>
                <w:rFonts w:ascii="Verdana" w:hAnsi="Verdana"/>
                <w:sz w:val="20"/>
                <w:szCs w:val="20"/>
              </w:rPr>
              <w:t>D)</w:t>
            </w:r>
            <w:r>
              <w:rPr>
                <w:rFonts w:ascii="Verdana" w:hAnsi="Verdana"/>
                <w:sz w:val="20"/>
                <w:szCs w:val="20"/>
              </w:rPr>
              <w:t xml:space="preserve"> P, R ve S moleküllerinde kesinlikle aynı sayıda adenin nükleotidi bulunur.</w:t>
            </w:r>
          </w:p>
          <w:p w14:paraId="0E1EF57A" w14:textId="246BDEBD" w:rsidR="00F60C07" w:rsidRPr="00F60C07" w:rsidRDefault="00F60C07" w:rsidP="00F60C07">
            <w:pPr>
              <w:pStyle w:val="ListeParagraf"/>
              <w:spacing w:after="0"/>
              <w:ind w:left="0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10. Aşağıda X ve T maddeleri arasında gerçekleşen kimyasal tepkimeye ait grafik verilmiştir.</w:t>
            </w:r>
          </w:p>
          <w:p w14:paraId="61786102" w14:textId="05FCEB96" w:rsidR="00C822F0" w:rsidRDefault="00C822F0" w:rsidP="00AE2943">
            <w:pPr>
              <w:spacing w:line="259" w:lineRule="auto"/>
              <w:jc w:val="center"/>
              <w:rPr>
                <w:rFonts w:ascii="Lucida Calligraphy" w:hAnsi="Lucida Calligraphy"/>
                <w:b/>
                <w:color w:val="DD2377"/>
                <w:kern w:val="0"/>
                <w:sz w:val="20"/>
                <w:szCs w:val="2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2E683AD" wp14:editId="456C7AC6">
                  <wp:extent cx="2581274" cy="1619250"/>
                  <wp:effectExtent l="0" t="0" r="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91755" cy="162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A4F5099" w14:textId="491A6422" w:rsidR="00C822F0" w:rsidRDefault="008B0CA7" w:rsidP="008B0CA7">
            <w:pPr>
              <w:spacing w:line="259" w:lineRule="auto"/>
              <w:rPr>
                <w:rFonts w:ascii="Verdana" w:hAnsi="Verdana"/>
                <w:b/>
                <w:color w:val="000000" w:themeColor="text1"/>
                <w:kern w:val="0"/>
                <w:sz w:val="20"/>
                <w:szCs w:val="20"/>
                <w14:ligatures w14:val="none"/>
              </w:rPr>
            </w:pPr>
            <w:r w:rsidRPr="008B0CA7">
              <w:rPr>
                <w:rFonts w:ascii="Verdana" w:hAnsi="Verdana"/>
                <w:b/>
                <w:color w:val="000000" w:themeColor="text1"/>
                <w:kern w:val="0"/>
                <w:sz w:val="20"/>
                <w:szCs w:val="20"/>
                <w14:ligatures w14:val="none"/>
              </w:rPr>
              <w:t xml:space="preserve">Buna göre aşağıdakilerden hangisi </w:t>
            </w:r>
            <w:r w:rsidR="00045648" w:rsidRPr="00045648">
              <w:rPr>
                <w:rFonts w:ascii="Verdana" w:hAnsi="Verdana"/>
                <w:b/>
                <w:color w:val="000000" w:themeColor="text1"/>
                <w:kern w:val="0"/>
                <w:sz w:val="20"/>
                <w:szCs w:val="20"/>
                <w:u w:val="single"/>
                <w14:ligatures w14:val="none"/>
              </w:rPr>
              <w:t>yanlıştır</w:t>
            </w:r>
            <w:r w:rsidRPr="008B0CA7">
              <w:rPr>
                <w:rFonts w:ascii="Verdana" w:hAnsi="Verdana"/>
                <w:b/>
                <w:color w:val="000000" w:themeColor="text1"/>
                <w:kern w:val="0"/>
                <w:sz w:val="20"/>
                <w:szCs w:val="20"/>
                <w14:ligatures w14:val="none"/>
              </w:rPr>
              <w:t>?</w:t>
            </w:r>
          </w:p>
          <w:p w14:paraId="019BF454" w14:textId="5AE8B68A" w:rsidR="008B0CA7" w:rsidRPr="00045648" w:rsidRDefault="008B0CA7" w:rsidP="008B0CA7">
            <w:pPr>
              <w:spacing w:line="259" w:lineRule="auto"/>
              <w:rPr>
                <w:rFonts w:ascii="Verdana" w:hAnsi="Verdana"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</w:pPr>
            <w:r w:rsidRPr="00045648">
              <w:rPr>
                <w:rFonts w:ascii="Verdana" w:hAnsi="Verdana"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  <w:t>A)</w:t>
            </w:r>
            <w:r w:rsidR="00045648" w:rsidRPr="00045648">
              <w:rPr>
                <w:rFonts w:ascii="Verdana" w:hAnsi="Verdana"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  <w:t xml:space="preserve"> Tepkime sonunda Y ve Z maddeleri oluşur.</w:t>
            </w:r>
          </w:p>
          <w:p w14:paraId="53DF4A4A" w14:textId="62ED6952" w:rsidR="008B0CA7" w:rsidRPr="00045648" w:rsidRDefault="008B0CA7" w:rsidP="008B0CA7">
            <w:pPr>
              <w:spacing w:line="259" w:lineRule="auto"/>
              <w:rPr>
                <w:rFonts w:ascii="Verdana" w:hAnsi="Verdana"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</w:pPr>
            <w:r w:rsidRPr="00045648">
              <w:rPr>
                <w:rFonts w:ascii="Verdana" w:hAnsi="Verdana"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  <w:t>B)</w:t>
            </w:r>
            <w:r w:rsidR="00045648">
              <w:rPr>
                <w:rFonts w:ascii="Verdana" w:hAnsi="Verdana"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  <w:t xml:space="preserve"> Tepkimeye giren maddelerin tamamı kullanılmıştır.</w:t>
            </w:r>
          </w:p>
          <w:p w14:paraId="7033DC75" w14:textId="0ED3D5AE" w:rsidR="008B0CA7" w:rsidRPr="00045648" w:rsidRDefault="008B0CA7" w:rsidP="008B0CA7">
            <w:pPr>
              <w:spacing w:line="259" w:lineRule="auto"/>
              <w:rPr>
                <w:rFonts w:ascii="Verdana" w:hAnsi="Verdana"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</w:pPr>
            <w:r w:rsidRPr="00045648">
              <w:rPr>
                <w:rFonts w:ascii="Verdana" w:hAnsi="Verdana"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  <w:t>C)</w:t>
            </w:r>
            <w:r w:rsidR="00045648">
              <w:rPr>
                <w:rFonts w:ascii="Verdana" w:hAnsi="Verdana"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  <w:t xml:space="preserve"> Tepkimede X ve T maddeleri kullanılmıştır.</w:t>
            </w:r>
          </w:p>
          <w:p w14:paraId="399AE2D6" w14:textId="21099FD2" w:rsidR="00C822F0" w:rsidRPr="0067632D" w:rsidRDefault="008B0CA7" w:rsidP="0067632D">
            <w:pPr>
              <w:spacing w:line="259" w:lineRule="auto"/>
              <w:rPr>
                <w:rFonts w:ascii="Verdana" w:hAnsi="Verdana"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</w:pPr>
            <w:r w:rsidRPr="00045648">
              <w:rPr>
                <w:rFonts w:ascii="Verdana" w:hAnsi="Verdana"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  <w:t>D)</w:t>
            </w:r>
            <w:r w:rsidR="00045648">
              <w:rPr>
                <w:rFonts w:ascii="Verdana" w:hAnsi="Verdana"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  <w:t xml:space="preserve"> Tepkimede kütle korunmuştur.</w:t>
            </w:r>
          </w:p>
          <w:p w14:paraId="1A0C9EA2" w14:textId="3FD3C0DE" w:rsidR="00AE2943" w:rsidRPr="00AE2943" w:rsidRDefault="00AE2943" w:rsidP="000D62EA">
            <w:pPr>
              <w:jc w:val="center"/>
              <w:rPr>
                <w:rFonts w:ascii="Lucida Calligraphy" w:hAnsi="Lucida Calligraphy"/>
                <w:b/>
                <w:color w:val="DD2377"/>
                <w:kern w:val="0"/>
                <w:sz w:val="20"/>
                <w:szCs w:val="20"/>
                <w14:ligatures w14:val="none"/>
              </w:rPr>
            </w:pPr>
            <w:r w:rsidRPr="00AE2943">
              <w:rPr>
                <w:rFonts w:ascii="Lucida Calligraphy" w:hAnsi="Lucida Calligraphy"/>
                <w:b/>
                <w:color w:val="DD2377"/>
                <w:kern w:val="0"/>
                <w:sz w:val="20"/>
                <w:szCs w:val="20"/>
                <w14:ligatures w14:val="none"/>
              </w:rPr>
              <w:t>Sinem YANIK</w:t>
            </w:r>
          </w:p>
          <w:p w14:paraId="712E7C0C" w14:textId="77777777" w:rsidR="00AE2943" w:rsidRPr="00AE2943" w:rsidRDefault="00AE2943" w:rsidP="000D62EA">
            <w:pPr>
              <w:jc w:val="center"/>
              <w:rPr>
                <w:rFonts w:ascii="Comic Sans MS" w:hAnsi="Comic Sans MS"/>
                <w:b/>
                <w:kern w:val="0"/>
                <w:sz w:val="20"/>
                <w:szCs w:val="20"/>
                <w14:ligatures w14:val="none"/>
              </w:rPr>
            </w:pPr>
            <w:r w:rsidRPr="00AE2943">
              <w:rPr>
                <w:rFonts w:ascii="Comic Sans MS" w:hAnsi="Comic Sans MS"/>
                <w:b/>
                <w:kern w:val="0"/>
                <w:sz w:val="20"/>
                <w:szCs w:val="20"/>
                <w14:ligatures w14:val="none"/>
              </w:rPr>
              <w:t xml:space="preserve">Fen Bilimleri </w:t>
            </w:r>
            <w:proofErr w:type="spellStart"/>
            <w:r w:rsidRPr="00AE2943">
              <w:rPr>
                <w:rFonts w:ascii="Comic Sans MS" w:hAnsi="Comic Sans MS"/>
                <w:b/>
                <w:kern w:val="0"/>
                <w:sz w:val="20"/>
                <w:szCs w:val="20"/>
                <w14:ligatures w14:val="none"/>
              </w:rPr>
              <w:t>Ö</w:t>
            </w:r>
            <w:r w:rsidRPr="00AE2943">
              <w:rPr>
                <w:rFonts w:ascii="Comic Sans MS" w:hAnsi="Comic Sans MS" w:cs="Times New Roman"/>
                <w:b/>
                <w:kern w:val="0"/>
                <w:sz w:val="20"/>
                <w:szCs w:val="20"/>
                <w14:ligatures w14:val="none"/>
              </w:rPr>
              <w:t>ğ</w:t>
            </w:r>
            <w:r w:rsidRPr="00AE2943">
              <w:rPr>
                <w:rFonts w:ascii="Comic Sans MS" w:hAnsi="Comic Sans MS"/>
                <w:b/>
                <w:kern w:val="0"/>
                <w:sz w:val="20"/>
                <w:szCs w:val="20"/>
                <w14:ligatures w14:val="none"/>
              </w:rPr>
              <w:t>rt</w:t>
            </w:r>
            <w:proofErr w:type="spellEnd"/>
            <w:r w:rsidRPr="00AE2943">
              <w:rPr>
                <w:rFonts w:ascii="Comic Sans MS" w:hAnsi="Comic Sans MS"/>
                <w:b/>
                <w:kern w:val="0"/>
                <w:sz w:val="20"/>
                <w:szCs w:val="20"/>
                <w14:ligatures w14:val="none"/>
              </w:rPr>
              <w:t xml:space="preserve">. </w:t>
            </w:r>
          </w:p>
          <w:p w14:paraId="398C8C23" w14:textId="3910B352" w:rsidR="00262E0D" w:rsidRPr="00D86525" w:rsidRDefault="00AE2943" w:rsidP="000D62EA">
            <w:pPr>
              <w:pStyle w:val="ListeParagraf"/>
              <w:spacing w:after="0" w:line="240" w:lineRule="auto"/>
              <w:ind w:left="0"/>
              <w:jc w:val="center"/>
              <w:rPr>
                <w:rFonts w:ascii="Comic Sans MS" w:hAnsi="Comic Sans MS"/>
                <w:b/>
                <w:bCs/>
                <w:sz w:val="20"/>
                <w:szCs w:val="20"/>
              </w:rPr>
            </w:pPr>
            <w:r w:rsidRPr="00D86525">
              <w:rPr>
                <w:rFonts w:ascii="Comic Sans MS" w:hAnsi="Comic Sans MS"/>
                <w:b/>
                <w:sz w:val="20"/>
                <w:szCs w:val="20"/>
              </w:rPr>
              <w:t>Ba</w:t>
            </w:r>
            <w:r w:rsidRPr="00D86525">
              <w:rPr>
                <w:rFonts w:ascii="Comic Sans MS" w:hAnsi="Comic Sans MS" w:cs="Times New Roman"/>
                <w:b/>
                <w:sz w:val="20"/>
                <w:szCs w:val="20"/>
              </w:rPr>
              <w:t>şar</w:t>
            </w:r>
            <w:r w:rsidRPr="00D86525">
              <w:rPr>
                <w:rFonts w:ascii="Comic Sans MS" w:hAnsi="Comic Sans MS" w:cs="Lucida Calligraphy"/>
                <w:b/>
                <w:sz w:val="20"/>
                <w:szCs w:val="20"/>
              </w:rPr>
              <w:t>ı</w:t>
            </w:r>
            <w:r w:rsidRPr="00D86525">
              <w:rPr>
                <w:rFonts w:ascii="Comic Sans MS" w:hAnsi="Comic Sans MS" w:cs="Times New Roman"/>
                <w:b/>
                <w:sz w:val="20"/>
                <w:szCs w:val="20"/>
              </w:rPr>
              <w:t>lar dilerim</w:t>
            </w:r>
            <w:r w:rsidR="00D86525">
              <w:rPr>
                <w:rFonts w:ascii="Comic Sans MS" w:hAnsi="Comic Sans MS" w:cs="Times New Roman"/>
                <w:b/>
                <w:sz w:val="20"/>
                <w:szCs w:val="20"/>
              </w:rPr>
              <w:t>.</w:t>
            </w:r>
            <w:r w:rsidRPr="00D86525">
              <w:rPr>
                <w:rFonts w:ascii="Comic Sans MS" w:hAnsi="Comic Sans MS" w:cs="Times New Roman"/>
                <w:b/>
                <w:sz w:val="20"/>
                <w:szCs w:val="20"/>
              </w:rPr>
              <w:t xml:space="preserve"> </w:t>
            </w:r>
          </w:p>
        </w:tc>
      </w:tr>
    </w:tbl>
    <w:p w14:paraId="4EB6CB7D" w14:textId="3355827B" w:rsidR="00910E31" w:rsidRDefault="00910E31" w:rsidP="00910E31">
      <w:pPr>
        <w:rPr>
          <w:rFonts w:ascii="Verdana" w:hAnsi="Verdana"/>
          <w:b/>
          <w:bCs/>
          <w:sz w:val="20"/>
          <w:szCs w:val="20"/>
        </w:rPr>
      </w:pPr>
    </w:p>
    <w:p w14:paraId="727B79AE" w14:textId="500B9939" w:rsidR="00071BDF" w:rsidRDefault="001416A5" w:rsidP="001416A5">
      <w:pPr>
        <w:jc w:val="center"/>
        <w:rPr>
          <w:rFonts w:ascii="Verdana" w:hAnsi="Verdana"/>
          <w:b/>
          <w:bCs/>
          <w:color w:val="FF0000"/>
          <w:sz w:val="20"/>
          <w:szCs w:val="20"/>
        </w:rPr>
      </w:pPr>
      <w:r w:rsidRPr="001416A5">
        <w:rPr>
          <w:rFonts w:ascii="Verdana" w:hAnsi="Verdana"/>
          <w:b/>
          <w:bCs/>
          <w:color w:val="FF0000"/>
          <w:sz w:val="20"/>
          <w:szCs w:val="20"/>
        </w:rPr>
        <w:lastRenderedPageBreak/>
        <w:t>CEVAP ANAHTARI</w:t>
      </w:r>
    </w:p>
    <w:p w14:paraId="6C8CD479" w14:textId="60C63BF1" w:rsidR="001416A5" w:rsidRDefault="001416A5" w:rsidP="001416A5">
      <w:pPr>
        <w:rPr>
          <w:rFonts w:ascii="Verdana" w:hAnsi="Verdana"/>
          <w:b/>
          <w:bCs/>
          <w:color w:val="FF0000"/>
          <w:sz w:val="20"/>
          <w:szCs w:val="20"/>
        </w:rPr>
      </w:pPr>
      <w:r>
        <w:rPr>
          <w:rFonts w:ascii="Verdana" w:hAnsi="Verdana"/>
          <w:b/>
          <w:bCs/>
          <w:color w:val="FF0000"/>
          <w:sz w:val="20"/>
          <w:szCs w:val="20"/>
        </w:rPr>
        <w:t>BULMACA</w:t>
      </w:r>
    </w:p>
    <w:p w14:paraId="2FF66903" w14:textId="7241910A" w:rsidR="001416A5" w:rsidRPr="00986579" w:rsidRDefault="001416A5" w:rsidP="001416A5">
      <w:pPr>
        <w:rPr>
          <w:rFonts w:ascii="Verdana" w:hAnsi="Verdana"/>
          <w:b/>
          <w:bCs/>
          <w:sz w:val="20"/>
          <w:szCs w:val="20"/>
        </w:rPr>
      </w:pPr>
      <w:r w:rsidRPr="00986579">
        <w:rPr>
          <w:rFonts w:ascii="Verdana" w:hAnsi="Verdana"/>
          <w:b/>
          <w:bCs/>
          <w:sz w:val="20"/>
          <w:szCs w:val="20"/>
        </w:rPr>
        <w:t>1. KİMYASAL TEPKİME     2. ASİT YAĞMURU     3.KIRAĞILAŞMA       4.KIRMIZI</w:t>
      </w:r>
    </w:p>
    <w:p w14:paraId="58662677" w14:textId="01E505B9" w:rsidR="001416A5" w:rsidRPr="00986579" w:rsidRDefault="001416A5" w:rsidP="001416A5">
      <w:pPr>
        <w:rPr>
          <w:rFonts w:ascii="Verdana" w:hAnsi="Verdana"/>
          <w:b/>
          <w:bCs/>
          <w:sz w:val="20"/>
          <w:szCs w:val="20"/>
        </w:rPr>
      </w:pPr>
      <w:r w:rsidRPr="00986579">
        <w:rPr>
          <w:rFonts w:ascii="Verdana" w:hAnsi="Verdana"/>
          <w:b/>
          <w:bCs/>
          <w:sz w:val="20"/>
          <w:szCs w:val="20"/>
        </w:rPr>
        <w:t>5.HAL DEĞİŞİMİ   6.BAZ   7.MAVİ    8.ASETİK ASİT      9.ASİT     10.ÖZISI</w:t>
      </w:r>
    </w:p>
    <w:p w14:paraId="4A19300C" w14:textId="43550BC9" w:rsidR="001416A5" w:rsidRDefault="001416A5" w:rsidP="001416A5">
      <w:pPr>
        <w:rPr>
          <w:rFonts w:ascii="Verdana" w:hAnsi="Verdana"/>
          <w:b/>
          <w:bCs/>
          <w:color w:val="FF0000"/>
          <w:sz w:val="20"/>
          <w:szCs w:val="20"/>
        </w:rPr>
      </w:pPr>
    </w:p>
    <w:p w14:paraId="30B1FD2E" w14:textId="1F3CAE66" w:rsidR="001416A5" w:rsidRDefault="001416A5" w:rsidP="001416A5">
      <w:pPr>
        <w:rPr>
          <w:rFonts w:ascii="Verdana" w:hAnsi="Verdana"/>
          <w:b/>
          <w:bCs/>
          <w:color w:val="FF0000"/>
          <w:sz w:val="20"/>
          <w:szCs w:val="20"/>
        </w:rPr>
      </w:pPr>
      <w:r>
        <w:rPr>
          <w:rFonts w:ascii="Verdana" w:hAnsi="Verdana"/>
          <w:b/>
          <w:bCs/>
          <w:color w:val="FF0000"/>
          <w:sz w:val="20"/>
          <w:szCs w:val="20"/>
        </w:rPr>
        <w:t>PERİYODİK CETVEL D/Y</w:t>
      </w:r>
    </w:p>
    <w:p w14:paraId="75FB4855" w14:textId="0AF24118" w:rsidR="001416A5" w:rsidRPr="00986579" w:rsidRDefault="001416A5" w:rsidP="001416A5">
      <w:pPr>
        <w:rPr>
          <w:rFonts w:ascii="Verdana" w:hAnsi="Verdana"/>
          <w:b/>
          <w:bCs/>
          <w:sz w:val="20"/>
          <w:szCs w:val="20"/>
        </w:rPr>
      </w:pPr>
      <w:r w:rsidRPr="00986579">
        <w:rPr>
          <w:rFonts w:ascii="Verdana" w:hAnsi="Verdana"/>
          <w:b/>
          <w:bCs/>
          <w:sz w:val="20"/>
          <w:szCs w:val="20"/>
        </w:rPr>
        <w:t>D-</w:t>
      </w:r>
      <w:r w:rsidR="005D6903" w:rsidRPr="00986579">
        <w:rPr>
          <w:rFonts w:ascii="Verdana" w:hAnsi="Verdana"/>
          <w:b/>
          <w:bCs/>
          <w:sz w:val="20"/>
          <w:szCs w:val="20"/>
        </w:rPr>
        <w:t>Y-D-D-Y-D-D-Y-D</w:t>
      </w:r>
    </w:p>
    <w:p w14:paraId="0AB7EF0B" w14:textId="3211AF16" w:rsidR="005E4F90" w:rsidRDefault="005E4F90" w:rsidP="001416A5">
      <w:pPr>
        <w:rPr>
          <w:rFonts w:ascii="Verdana" w:hAnsi="Verdana"/>
          <w:b/>
          <w:bCs/>
          <w:color w:val="FF0000"/>
          <w:sz w:val="20"/>
          <w:szCs w:val="20"/>
        </w:rPr>
      </w:pPr>
      <w:r>
        <w:rPr>
          <w:rFonts w:ascii="Verdana" w:hAnsi="Verdana"/>
          <w:b/>
          <w:bCs/>
          <w:color w:val="FF0000"/>
          <w:sz w:val="20"/>
          <w:szCs w:val="20"/>
        </w:rPr>
        <w:t>ASİT/ BAZ SORUSU</w:t>
      </w:r>
    </w:p>
    <w:p w14:paraId="6B76BE39" w14:textId="6AE8928E" w:rsidR="003169BC" w:rsidRPr="00986579" w:rsidRDefault="003169BC" w:rsidP="001416A5">
      <w:pPr>
        <w:rPr>
          <w:rFonts w:ascii="Verdana" w:hAnsi="Verdana"/>
          <w:b/>
          <w:bCs/>
          <w:sz w:val="20"/>
          <w:szCs w:val="20"/>
        </w:rPr>
      </w:pPr>
      <w:r w:rsidRPr="00986579">
        <w:rPr>
          <w:rFonts w:ascii="Verdana" w:hAnsi="Verdana"/>
          <w:b/>
          <w:bCs/>
          <w:sz w:val="20"/>
          <w:szCs w:val="20"/>
        </w:rPr>
        <w:t>Y-X-Z</w:t>
      </w:r>
    </w:p>
    <w:p w14:paraId="774B4473" w14:textId="352DA3C1" w:rsidR="003169BC" w:rsidRPr="00986579" w:rsidRDefault="003169BC" w:rsidP="001416A5">
      <w:pPr>
        <w:rPr>
          <w:rFonts w:ascii="Verdana" w:hAnsi="Verdana"/>
          <w:b/>
          <w:bCs/>
          <w:sz w:val="20"/>
          <w:szCs w:val="20"/>
        </w:rPr>
      </w:pPr>
      <w:r w:rsidRPr="00986579">
        <w:rPr>
          <w:rFonts w:ascii="Verdana" w:hAnsi="Verdana"/>
          <w:b/>
          <w:bCs/>
          <w:sz w:val="20"/>
          <w:szCs w:val="20"/>
        </w:rPr>
        <w:t>Y-Y-X</w:t>
      </w:r>
    </w:p>
    <w:p w14:paraId="32EFFFBA" w14:textId="2F3B30D3" w:rsidR="003169BC" w:rsidRPr="00986579" w:rsidRDefault="00986579" w:rsidP="001416A5">
      <w:pPr>
        <w:rPr>
          <w:rFonts w:ascii="Verdana" w:hAnsi="Verdana"/>
          <w:b/>
          <w:bCs/>
          <w:sz w:val="20"/>
          <w:szCs w:val="20"/>
        </w:rPr>
      </w:pPr>
      <w:r w:rsidRPr="00986579">
        <w:rPr>
          <w:rFonts w:ascii="Verdana" w:hAnsi="Verdana"/>
          <w:b/>
          <w:bCs/>
          <w:sz w:val="20"/>
          <w:szCs w:val="20"/>
        </w:rPr>
        <w:t>X-Y-X</w:t>
      </w:r>
    </w:p>
    <w:p w14:paraId="0CCCECEA" w14:textId="4284DEF0" w:rsidR="00986579" w:rsidRDefault="00986579" w:rsidP="001416A5">
      <w:pPr>
        <w:rPr>
          <w:rFonts w:ascii="Verdana" w:hAnsi="Verdana"/>
          <w:b/>
          <w:bCs/>
          <w:color w:val="FF0000"/>
          <w:sz w:val="20"/>
          <w:szCs w:val="20"/>
        </w:rPr>
      </w:pPr>
      <w:r>
        <w:rPr>
          <w:rFonts w:ascii="Verdana" w:hAnsi="Verdana"/>
          <w:b/>
          <w:bCs/>
          <w:color w:val="FF0000"/>
          <w:sz w:val="20"/>
          <w:szCs w:val="20"/>
        </w:rPr>
        <w:t>DENEY SORUSU:</w:t>
      </w:r>
    </w:p>
    <w:p w14:paraId="7E696F28" w14:textId="3EC6B871" w:rsidR="00986579" w:rsidRPr="00986579" w:rsidRDefault="00986579" w:rsidP="001416A5">
      <w:pPr>
        <w:rPr>
          <w:rFonts w:ascii="Verdana" w:hAnsi="Verdana"/>
          <w:b/>
          <w:bCs/>
          <w:sz w:val="20"/>
          <w:szCs w:val="20"/>
        </w:rPr>
      </w:pPr>
      <w:r w:rsidRPr="00986579">
        <w:rPr>
          <w:rFonts w:ascii="Verdana" w:hAnsi="Verdana"/>
          <w:b/>
          <w:bCs/>
          <w:sz w:val="20"/>
          <w:szCs w:val="20"/>
        </w:rPr>
        <w:t>AYNI SICAKLIKTAKİ SIVILARDAN KÜTLESİ FAZLA OLAN SIVININ ISISI DAHA FAZLADIR.</w:t>
      </w:r>
    </w:p>
    <w:p w14:paraId="689E9F8A" w14:textId="77AE6DF2" w:rsidR="00986579" w:rsidRPr="00986579" w:rsidRDefault="00986579" w:rsidP="001416A5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color w:val="FF0000"/>
          <w:sz w:val="20"/>
          <w:szCs w:val="20"/>
        </w:rPr>
        <w:t xml:space="preserve">TABLO SORUSU: </w:t>
      </w:r>
      <w:r w:rsidRPr="00986579">
        <w:rPr>
          <w:rFonts w:ascii="Verdana" w:hAnsi="Verdana"/>
          <w:b/>
          <w:bCs/>
          <w:sz w:val="20"/>
          <w:szCs w:val="20"/>
        </w:rPr>
        <w:t>Y-T-X</w:t>
      </w:r>
    </w:p>
    <w:p w14:paraId="79BCE5A8" w14:textId="5EC34AE7" w:rsidR="00986579" w:rsidRDefault="00986579" w:rsidP="001416A5">
      <w:pPr>
        <w:rPr>
          <w:rFonts w:ascii="Verdana" w:hAnsi="Verdana"/>
          <w:b/>
          <w:bCs/>
          <w:color w:val="FF0000"/>
          <w:sz w:val="20"/>
          <w:szCs w:val="20"/>
        </w:rPr>
      </w:pPr>
    </w:p>
    <w:p w14:paraId="051D56EA" w14:textId="71D8E3BD" w:rsidR="00986579" w:rsidRDefault="00986579" w:rsidP="001416A5">
      <w:pPr>
        <w:rPr>
          <w:rFonts w:ascii="Verdana" w:hAnsi="Verdana"/>
          <w:b/>
          <w:bCs/>
          <w:color w:val="FF0000"/>
          <w:sz w:val="20"/>
          <w:szCs w:val="20"/>
        </w:rPr>
      </w:pPr>
      <w:r>
        <w:rPr>
          <w:rFonts w:ascii="Verdana" w:hAnsi="Verdana"/>
          <w:b/>
          <w:bCs/>
          <w:color w:val="FF0000"/>
          <w:sz w:val="20"/>
          <w:szCs w:val="20"/>
        </w:rPr>
        <w:t>SICAKLIK ZAMAN GRAFİĞİ:</w:t>
      </w:r>
    </w:p>
    <w:p w14:paraId="28A5CECF" w14:textId="30C5F94D" w:rsidR="00986579" w:rsidRPr="00986579" w:rsidRDefault="00986579" w:rsidP="001416A5">
      <w:pPr>
        <w:rPr>
          <w:rFonts w:ascii="Verdana" w:hAnsi="Verdana"/>
          <w:b/>
          <w:bCs/>
          <w:sz w:val="20"/>
          <w:szCs w:val="20"/>
        </w:rPr>
      </w:pPr>
      <w:r w:rsidRPr="00986579">
        <w:rPr>
          <w:rFonts w:ascii="Verdana" w:hAnsi="Verdana"/>
          <w:b/>
          <w:bCs/>
          <w:sz w:val="20"/>
          <w:szCs w:val="20"/>
        </w:rPr>
        <w:t>-70</w:t>
      </w:r>
      <w:r w:rsidRPr="00986579">
        <w:rPr>
          <w:rFonts w:ascii="Verdana" w:hAnsi="Verdana"/>
          <w:b/>
          <w:bCs/>
          <w:sz w:val="20"/>
          <w:szCs w:val="20"/>
          <w:vertAlign w:val="superscript"/>
        </w:rPr>
        <w:t>0</w:t>
      </w:r>
      <w:r w:rsidRPr="00986579">
        <w:rPr>
          <w:rFonts w:ascii="Verdana" w:hAnsi="Verdana"/>
          <w:b/>
          <w:bCs/>
          <w:sz w:val="20"/>
          <w:szCs w:val="20"/>
        </w:rPr>
        <w:t>C / 45</w:t>
      </w:r>
      <w:r w:rsidRPr="00986579">
        <w:rPr>
          <w:rFonts w:ascii="Verdana" w:hAnsi="Verdana"/>
          <w:b/>
          <w:bCs/>
          <w:sz w:val="20"/>
          <w:szCs w:val="20"/>
          <w:vertAlign w:val="superscript"/>
        </w:rPr>
        <w:t>0</w:t>
      </w:r>
      <w:r w:rsidRPr="00986579">
        <w:rPr>
          <w:rFonts w:ascii="Verdana" w:hAnsi="Verdana"/>
          <w:b/>
          <w:bCs/>
          <w:sz w:val="20"/>
          <w:szCs w:val="20"/>
        </w:rPr>
        <w:t>C</w:t>
      </w:r>
      <w:r w:rsidRPr="00986579">
        <w:rPr>
          <w:rFonts w:ascii="Verdana" w:hAnsi="Verdana"/>
          <w:b/>
          <w:bCs/>
          <w:sz w:val="20"/>
          <w:szCs w:val="20"/>
        </w:rPr>
        <w:t xml:space="preserve"> / SIVI/ GAZ / KATI+SIVI/ GAZ / HOMOJEN</w:t>
      </w:r>
    </w:p>
    <w:p w14:paraId="35F9BC0A" w14:textId="772FD301" w:rsidR="00986579" w:rsidRDefault="00986579" w:rsidP="001416A5">
      <w:pPr>
        <w:rPr>
          <w:rFonts w:ascii="Verdana" w:hAnsi="Verdana"/>
          <w:b/>
          <w:bCs/>
          <w:color w:val="FF0000"/>
          <w:sz w:val="20"/>
          <w:szCs w:val="20"/>
        </w:rPr>
      </w:pPr>
      <w:r>
        <w:rPr>
          <w:rFonts w:ascii="Verdana" w:hAnsi="Verdana"/>
          <w:b/>
          <w:bCs/>
          <w:color w:val="FF0000"/>
          <w:sz w:val="20"/>
          <w:szCs w:val="20"/>
        </w:rPr>
        <w:t>ASİT – BAZ SORUSU</w:t>
      </w:r>
    </w:p>
    <w:p w14:paraId="00BEC4CE" w14:textId="63079C7A" w:rsidR="00986579" w:rsidRPr="00986579" w:rsidRDefault="00986579" w:rsidP="001416A5">
      <w:pPr>
        <w:rPr>
          <w:rFonts w:ascii="Verdana" w:hAnsi="Verdana"/>
          <w:b/>
          <w:bCs/>
          <w:sz w:val="20"/>
          <w:szCs w:val="20"/>
        </w:rPr>
      </w:pPr>
      <w:r w:rsidRPr="00986579">
        <w:rPr>
          <w:rFonts w:ascii="Verdana" w:hAnsi="Verdana"/>
          <w:b/>
          <w:bCs/>
          <w:sz w:val="20"/>
          <w:szCs w:val="20"/>
        </w:rPr>
        <w:t>ÜSTTEKİ KUTUCUK: 1,2,5,6,8</w:t>
      </w:r>
    </w:p>
    <w:p w14:paraId="360ACEE9" w14:textId="228E26C2" w:rsidR="00986579" w:rsidRPr="00986579" w:rsidRDefault="00986579" w:rsidP="001416A5">
      <w:pPr>
        <w:rPr>
          <w:rFonts w:ascii="Verdana" w:hAnsi="Verdana"/>
          <w:b/>
          <w:bCs/>
          <w:sz w:val="20"/>
          <w:szCs w:val="20"/>
        </w:rPr>
      </w:pPr>
      <w:r w:rsidRPr="00986579">
        <w:rPr>
          <w:rFonts w:ascii="Verdana" w:hAnsi="Verdana"/>
          <w:b/>
          <w:bCs/>
          <w:sz w:val="20"/>
          <w:szCs w:val="20"/>
        </w:rPr>
        <w:t>ALTTAKİ KUTUCUK: 3,4,7,8,9</w:t>
      </w:r>
    </w:p>
    <w:p w14:paraId="4271A7A9" w14:textId="1D39C74D" w:rsidR="00986579" w:rsidRDefault="00986579" w:rsidP="001416A5">
      <w:pPr>
        <w:rPr>
          <w:rFonts w:ascii="Verdana" w:hAnsi="Verdana"/>
          <w:b/>
          <w:bCs/>
          <w:color w:val="FF0000"/>
          <w:sz w:val="20"/>
          <w:szCs w:val="20"/>
        </w:rPr>
      </w:pPr>
    </w:p>
    <w:p w14:paraId="4C9FA4B2" w14:textId="2AA2CF09" w:rsidR="00986579" w:rsidRPr="00986579" w:rsidRDefault="00986579" w:rsidP="001416A5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color w:val="FF0000"/>
          <w:sz w:val="20"/>
          <w:szCs w:val="20"/>
        </w:rPr>
        <w:t xml:space="preserve">FİZİKSEL KİMYASAL DEĞİŞİM: </w:t>
      </w:r>
      <w:r w:rsidRPr="00986579">
        <w:rPr>
          <w:rFonts w:ascii="Verdana" w:hAnsi="Verdana"/>
          <w:b/>
          <w:bCs/>
          <w:sz w:val="20"/>
          <w:szCs w:val="20"/>
        </w:rPr>
        <w:t>1-2-2-1-1-1-2-2-1-2</w:t>
      </w:r>
    </w:p>
    <w:p w14:paraId="42ED55C6" w14:textId="26006E0A" w:rsidR="00986579" w:rsidRDefault="00986579" w:rsidP="001416A5">
      <w:pPr>
        <w:rPr>
          <w:rFonts w:ascii="Verdana" w:hAnsi="Verdana"/>
          <w:b/>
          <w:bCs/>
          <w:color w:val="FF0000"/>
          <w:sz w:val="20"/>
          <w:szCs w:val="20"/>
        </w:rPr>
      </w:pPr>
    </w:p>
    <w:p w14:paraId="798A38B1" w14:textId="05619ADA" w:rsidR="00986579" w:rsidRDefault="00986579" w:rsidP="001416A5">
      <w:pPr>
        <w:rPr>
          <w:rFonts w:ascii="Verdana" w:hAnsi="Verdana"/>
          <w:b/>
          <w:bCs/>
          <w:color w:val="FF0000"/>
          <w:sz w:val="20"/>
          <w:szCs w:val="20"/>
        </w:rPr>
      </w:pPr>
      <w:r>
        <w:rPr>
          <w:rFonts w:ascii="Verdana" w:hAnsi="Verdana"/>
          <w:b/>
          <w:bCs/>
          <w:color w:val="FF0000"/>
          <w:sz w:val="20"/>
          <w:szCs w:val="20"/>
        </w:rPr>
        <w:t>TEST:</w:t>
      </w:r>
    </w:p>
    <w:p w14:paraId="0C7E41FD" w14:textId="37ECB0FB" w:rsidR="00986579" w:rsidRPr="00986579" w:rsidRDefault="00986579" w:rsidP="001416A5">
      <w:pPr>
        <w:rPr>
          <w:rFonts w:ascii="Verdana" w:hAnsi="Verdana"/>
          <w:b/>
          <w:bCs/>
          <w:sz w:val="20"/>
          <w:szCs w:val="20"/>
        </w:rPr>
      </w:pPr>
      <w:r w:rsidRPr="00986579">
        <w:rPr>
          <w:rFonts w:ascii="Verdana" w:hAnsi="Verdana"/>
          <w:b/>
          <w:bCs/>
          <w:sz w:val="20"/>
          <w:szCs w:val="20"/>
        </w:rPr>
        <w:t xml:space="preserve">1.D   </w:t>
      </w:r>
      <w:proofErr w:type="gramStart"/>
      <w:r w:rsidRPr="00986579">
        <w:rPr>
          <w:rFonts w:ascii="Verdana" w:hAnsi="Verdana"/>
          <w:b/>
          <w:bCs/>
          <w:sz w:val="20"/>
          <w:szCs w:val="20"/>
        </w:rPr>
        <w:t>2.C  3.A</w:t>
      </w:r>
      <w:proofErr w:type="gramEnd"/>
      <w:r w:rsidRPr="00986579">
        <w:rPr>
          <w:rFonts w:ascii="Verdana" w:hAnsi="Verdana"/>
          <w:b/>
          <w:bCs/>
          <w:sz w:val="20"/>
          <w:szCs w:val="20"/>
        </w:rPr>
        <w:t xml:space="preserve">  4.A  5.D   6.A   7.B   8.B   9.D   10.B</w:t>
      </w:r>
    </w:p>
    <w:sectPr w:rsidR="00986579" w:rsidRPr="00986579" w:rsidSect="00910E31">
      <w:pgSz w:w="11906" w:h="16838"/>
      <w:pgMar w:top="567" w:right="624" w:bottom="567" w:left="62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Lucida Calligraphy">
    <w:altName w:val="Bradley Hand ITC"/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5" type="#_x0000_t75" style="width:11.25pt;height:11.25pt" o:bullet="t">
        <v:imagedata r:id="rId1" o:title="j0115834"/>
      </v:shape>
    </w:pict>
  </w:numPicBullet>
  <w:abstractNum w:abstractNumId="0" w15:restartNumberingAfterBreak="0">
    <w:nsid w:val="2D1D6EDA"/>
    <w:multiLevelType w:val="hybridMultilevel"/>
    <w:tmpl w:val="CCFA180C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0B34BA6"/>
    <w:multiLevelType w:val="hybridMultilevel"/>
    <w:tmpl w:val="C45C7974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3DE27E4"/>
    <w:multiLevelType w:val="hybridMultilevel"/>
    <w:tmpl w:val="2FC287C2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980770407">
    <w:abstractNumId w:val="0"/>
  </w:num>
  <w:num w:numId="2" w16cid:durableId="1676107621">
    <w:abstractNumId w:val="2"/>
  </w:num>
  <w:num w:numId="3" w16cid:durableId="113082456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0E31"/>
    <w:rsid w:val="00045648"/>
    <w:rsid w:val="00071BDF"/>
    <w:rsid w:val="00097389"/>
    <w:rsid w:val="000D1C8F"/>
    <w:rsid w:val="000D62EA"/>
    <w:rsid w:val="001416A5"/>
    <w:rsid w:val="00165F2F"/>
    <w:rsid w:val="001F232C"/>
    <w:rsid w:val="001F6A35"/>
    <w:rsid w:val="002501FA"/>
    <w:rsid w:val="00261E38"/>
    <w:rsid w:val="00262E0D"/>
    <w:rsid w:val="00265E96"/>
    <w:rsid w:val="002D0E2E"/>
    <w:rsid w:val="003169BC"/>
    <w:rsid w:val="00333B18"/>
    <w:rsid w:val="00461928"/>
    <w:rsid w:val="004A4D88"/>
    <w:rsid w:val="004F5C8F"/>
    <w:rsid w:val="005974D0"/>
    <w:rsid w:val="005D6903"/>
    <w:rsid w:val="005E4F90"/>
    <w:rsid w:val="00606C2D"/>
    <w:rsid w:val="006445B7"/>
    <w:rsid w:val="0067282E"/>
    <w:rsid w:val="0067632D"/>
    <w:rsid w:val="0068666C"/>
    <w:rsid w:val="006C3CD1"/>
    <w:rsid w:val="00716C83"/>
    <w:rsid w:val="00727719"/>
    <w:rsid w:val="0075001D"/>
    <w:rsid w:val="007B4E92"/>
    <w:rsid w:val="008B0CA7"/>
    <w:rsid w:val="008F7BAD"/>
    <w:rsid w:val="00910E31"/>
    <w:rsid w:val="00986579"/>
    <w:rsid w:val="009A0D00"/>
    <w:rsid w:val="009D2B87"/>
    <w:rsid w:val="009F60D7"/>
    <w:rsid w:val="00A44C9C"/>
    <w:rsid w:val="00AC0B3E"/>
    <w:rsid w:val="00AE2943"/>
    <w:rsid w:val="00B02A4C"/>
    <w:rsid w:val="00B048FE"/>
    <w:rsid w:val="00B204D0"/>
    <w:rsid w:val="00C13DE7"/>
    <w:rsid w:val="00C671FC"/>
    <w:rsid w:val="00C822F0"/>
    <w:rsid w:val="00CB36D8"/>
    <w:rsid w:val="00D86525"/>
    <w:rsid w:val="00DC3ABC"/>
    <w:rsid w:val="00DF4487"/>
    <w:rsid w:val="00E17953"/>
    <w:rsid w:val="00E51AEF"/>
    <w:rsid w:val="00EF6425"/>
    <w:rsid w:val="00F60C07"/>
    <w:rsid w:val="00FA2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D80BB9"/>
  <w15:chartTrackingRefBased/>
  <w15:docId w15:val="{756D4B39-018B-40F1-89F5-C012BA1A79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910E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75001D"/>
    <w:pPr>
      <w:spacing w:after="200" w:line="276" w:lineRule="auto"/>
      <w:ind w:left="720"/>
      <w:contextualSpacing/>
    </w:pPr>
    <w:rPr>
      <w:kern w:val="0"/>
      <w14:ligatures w14:val="non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D1C8F"/>
    <w:pPr>
      <w:spacing w:after="0" w:line="240" w:lineRule="auto"/>
    </w:pPr>
    <w:rPr>
      <w:rFonts w:ascii="Tahoma" w:hAnsi="Tahoma" w:cs="Tahoma"/>
      <w:kern w:val="0"/>
      <w:sz w:val="16"/>
      <w:szCs w:val="16"/>
      <w14:ligatures w14:val="none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D1C8F"/>
    <w:rPr>
      <w:rFonts w:ascii="Tahoma" w:hAnsi="Tahoma" w:cs="Tahoma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1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oleObject" Target="embeddings/oleObject2.bin"/><Relationship Id="rId28" Type="http://schemas.openxmlformats.org/officeDocument/2006/relationships/image" Target="media/image2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webSettings" Target="webSettings.xml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8.pn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955</TotalTime>
  <Pages>5</Pages>
  <Words>1235</Words>
  <Characters>7043</Characters>
  <Application>Microsoft Office Word</Application>
  <DocSecurity>0</DocSecurity>
  <Lines>58</Lines>
  <Paragraphs>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sinem yanık</dc:creator>
  <cp:keywords/>
  <dc:description/>
  <cp:lastModifiedBy>sinem yanık</cp:lastModifiedBy>
  <cp:revision>35</cp:revision>
  <dcterms:created xsi:type="dcterms:W3CDTF">2023-03-26T19:04:00Z</dcterms:created>
  <dcterms:modified xsi:type="dcterms:W3CDTF">2023-03-30T19:27:00Z</dcterms:modified>
</cp:coreProperties>
</file>